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2DF6" w14:textId="4BEC49A6" w:rsidR="008F2458" w:rsidRPr="00591936" w:rsidRDefault="00D13C3B" w:rsidP="004C0944">
      <w:pPr>
        <w:spacing w:line="20" w:lineRule="exact"/>
        <w:rPr>
          <w:rFonts w:ascii="Palatino Linotype" w:hAnsi="Palatino Linotype"/>
          <w:sz w:val="22"/>
          <w:szCs w:val="22"/>
        </w:rPr>
        <w:sectPr w:rsidR="008F2458" w:rsidRPr="00591936" w:rsidSect="00CB3549">
          <w:headerReference w:type="default" r:id="rId9"/>
          <w:footerReference w:type="default" r:id="rId10"/>
          <w:pgSz w:w="12240" w:h="15840" w:code="1"/>
          <w:pgMar w:top="2520" w:right="720" w:bottom="1440" w:left="720" w:header="720" w:footer="576" w:gutter="0"/>
          <w:cols w:space="720"/>
          <w:docGrid w:linePitch="360"/>
        </w:sectPr>
      </w:pPr>
      <w:r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F5B29C6" wp14:editId="0981EFBF">
                <wp:simplePos x="0" y="0"/>
                <wp:positionH relativeFrom="page">
                  <wp:posOffset>5724525</wp:posOffset>
                </wp:positionH>
                <wp:positionV relativeFrom="topMargin">
                  <wp:posOffset>704850</wp:posOffset>
                </wp:positionV>
                <wp:extent cx="1946910" cy="1045845"/>
                <wp:effectExtent l="0" t="0" r="15240" b="190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 w:val="0"/>
                                <w:sz w:val="16"/>
                                <w:szCs w:val="24"/>
                              </w:rPr>
                              <w:alias w:val="Directors"/>
                              <w:tag w:val="dir"/>
                              <w:id w:val="-83850064"/>
                              <w:lock w:val="sdtLocked"/>
                              <w:placeholder>
                                <w:docPart w:val="F02BC8E432A14A2EB1B09A1616F7DB98"/>
                              </w:placeholder>
                            </w:sdtPr>
                            <w:sdtEndPr/>
                            <w:sdtContent>
                              <w:p w14:paraId="468E51C0" w14:textId="45296114" w:rsidR="00CB3549" w:rsidRPr="00562389" w:rsidRDefault="00DA6FFD" w:rsidP="00562389">
                                <w:pPr>
                                  <w:pStyle w:val="HeadDirector-"/>
                                </w:pPr>
                                <w:r>
                                  <w:t>Loretta L. Denering, Dr.PH, MS</w:t>
                                </w:r>
                              </w:p>
                              <w:p w14:paraId="5CE30F36" w14:textId="05620504" w:rsidR="00CB3549" w:rsidRPr="00562389" w:rsidRDefault="00DA6FFD" w:rsidP="00CB3549">
                                <w:pPr>
                                  <w:pStyle w:val="HeadDirectorTitle-"/>
                                </w:pPr>
                                <w:r>
                                  <w:t xml:space="preserve">Acting </w:t>
                                </w:r>
                                <w:r w:rsidR="00CB3549" w:rsidRPr="00562389">
                                  <w:t>Director</w:t>
                                </w:r>
                              </w:p>
                              <w:p w14:paraId="0DCB6A01" w14:textId="77777777" w:rsidR="00CB3549" w:rsidRDefault="005863C6" w:rsidP="00D13C3B">
                                <w:pPr>
                                  <w:pStyle w:val="DirectorName-"/>
                                </w:pPr>
                                <w:r>
                                  <w:t>Jason Cooper</w:t>
                                </w:r>
                                <w:r w:rsidR="001E1324" w:rsidRPr="001E1324">
                                  <w:t>, MD</w:t>
                                </w:r>
                              </w:p>
                              <w:p w14:paraId="4FAE649B" w14:textId="6F8414E1" w:rsidR="001E1324" w:rsidRDefault="001E1324" w:rsidP="00176FE9">
                                <w:pPr>
                                  <w:pStyle w:val="CompanyRole-"/>
                                </w:pPr>
                                <w:r>
                                  <w:t>Medical Director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B29C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0.75pt;margin-top:55.5pt;width:153.3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" o:allowincell="f" filled="f" stroked="f" strokeweight=".5pt">
                <v:textbox inset=",0,0,0">
                  <w:txbxContent>
                    <w:sdt>
                      <w:sdtPr>
                        <w:rPr>
                          <w:b w:val="0"/>
                          <w:sz w:val="16"/>
                          <w:szCs w:val="24"/>
                        </w:rPr>
                        <w:alias w:val="Directors"/>
                        <w:tag w:val="dir"/>
                        <w:id w:val="-83850064"/>
                        <w:lock w:val="sdtLocked"/>
                        <w:placeholder>
                          <w:docPart w:val="F02BC8E432A14A2EB1B09A1616F7DB98"/>
                        </w:placeholder>
                      </w:sdtPr>
                      <w:sdtEndPr/>
                      <w:sdtContent>
                        <w:p w14:paraId="468E51C0" w14:textId="45296114" w:rsidR="00CB3549" w:rsidRPr="00562389" w:rsidRDefault="00DA6FFD" w:rsidP="00562389">
                          <w:pPr>
                            <w:pStyle w:val="HeadDirector-"/>
                          </w:pPr>
                          <w:r>
                            <w:t>Loretta L. Denering, Dr.PH, MS</w:t>
                          </w:r>
                        </w:p>
                        <w:p w14:paraId="5CE30F36" w14:textId="05620504" w:rsidR="00CB3549" w:rsidRPr="00562389" w:rsidRDefault="00DA6FFD" w:rsidP="00CB3549">
                          <w:pPr>
                            <w:pStyle w:val="HeadDirectorTitle-"/>
                          </w:pPr>
                          <w:r>
                            <w:t xml:space="preserve">Acting </w:t>
                          </w:r>
                          <w:r w:rsidR="00CB3549" w:rsidRPr="00562389">
                            <w:t>Director</w:t>
                          </w:r>
                        </w:p>
                        <w:p w14:paraId="0DCB6A01" w14:textId="77777777" w:rsidR="00CB3549" w:rsidRDefault="005863C6" w:rsidP="00D13C3B">
                          <w:pPr>
                            <w:pStyle w:val="DirectorName-"/>
                          </w:pPr>
                          <w:r>
                            <w:t>Jason Cooper</w:t>
                          </w:r>
                          <w:r w:rsidR="001E1324" w:rsidRPr="001E1324">
                            <w:t>, MD</w:t>
                          </w:r>
                        </w:p>
                        <w:p w14:paraId="4FAE649B" w14:textId="6F8414E1" w:rsidR="001E1324" w:rsidRDefault="001E1324" w:rsidP="00176FE9">
                          <w:pPr>
                            <w:pStyle w:val="CompanyRole-"/>
                          </w:pPr>
                          <w:r>
                            <w:t>Medical Director</w:t>
                          </w:r>
                        </w:p>
                      </w:sdtContent>
                    </w:sdt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</w:p>
    <w:p w14:paraId="2E4CF342" w14:textId="77777777" w:rsidR="004C0944" w:rsidRPr="00D84DE3" w:rsidRDefault="004C0944" w:rsidP="004C0944">
      <w:pPr>
        <w:rPr>
          <w:rFonts w:ascii="Aptos" w:hAnsi="Aptos"/>
        </w:rPr>
      </w:pPr>
      <w:bookmarkStart w:id="0" w:name="_Hlk180570201"/>
    </w:p>
    <w:p w14:paraId="591D0198" w14:textId="624A9776" w:rsidR="004C0944" w:rsidRPr="006A17AC" w:rsidRDefault="004C0944" w:rsidP="004C0944">
      <w:pPr>
        <w:rPr>
          <w:rFonts w:ascii="Aptos" w:hAnsi="Aptos"/>
          <w:b/>
          <w:bCs/>
          <w:sz w:val="22"/>
          <w:szCs w:val="22"/>
        </w:rPr>
      </w:pPr>
      <w:r w:rsidRPr="006A17AC">
        <w:rPr>
          <w:rFonts w:ascii="Aptos" w:hAnsi="Aptos"/>
          <w:b/>
          <w:bCs/>
          <w:sz w:val="22"/>
          <w:szCs w:val="22"/>
        </w:rPr>
        <w:t xml:space="preserve">CARE REPORT | </w:t>
      </w:r>
      <w:r w:rsidR="009B09DB">
        <w:rPr>
          <w:rFonts w:ascii="Aptos" w:hAnsi="Aptos"/>
          <w:b/>
          <w:bCs/>
          <w:sz w:val="22"/>
          <w:szCs w:val="22"/>
        </w:rPr>
        <w:t>INITIAL HEARING</w:t>
      </w:r>
    </w:p>
    <w:p w14:paraId="6146D8AC" w14:textId="55404630" w:rsidR="004C0944" w:rsidRDefault="004C0944" w:rsidP="004C0944">
      <w:pPr>
        <w:rPr>
          <w:rFonts w:ascii="Aptos" w:hAnsi="Aptos"/>
          <w:sz w:val="22"/>
          <w:szCs w:val="22"/>
        </w:rPr>
      </w:pPr>
      <w:r w:rsidRPr="006A17AC">
        <w:rPr>
          <w:rFonts w:ascii="Aptos" w:hAnsi="Aptos"/>
          <w:sz w:val="22"/>
          <w:szCs w:val="22"/>
        </w:rPr>
        <w:t xml:space="preserve">Date of the Report: </w:t>
      </w:r>
    </w:p>
    <w:p w14:paraId="6926B2A0" w14:textId="1DD174DC" w:rsidR="009B09DB" w:rsidRPr="006A17AC" w:rsidRDefault="009B09DB" w:rsidP="004C0944">
      <w:pPr>
        <w:rPr>
          <w:rFonts w:ascii="Aptos" w:hAnsi="Aptos"/>
          <w:sz w:val="22"/>
          <w:szCs w:val="22"/>
        </w:rPr>
      </w:pPr>
      <w:proofErr w:type="gramStart"/>
      <w:r>
        <w:rPr>
          <w:rFonts w:ascii="Aptos" w:hAnsi="Aptos"/>
          <w:sz w:val="22"/>
          <w:szCs w:val="22"/>
        </w:rPr>
        <w:t>Petition #:</w:t>
      </w:r>
      <w:proofErr w:type="gramEnd"/>
    </w:p>
    <w:p w14:paraId="75F322F6" w14:textId="0381C0AE" w:rsidR="004C0944" w:rsidRPr="006A17AC" w:rsidRDefault="004C0944" w:rsidP="004C0944">
      <w:pPr>
        <w:rPr>
          <w:rFonts w:ascii="Aptos" w:hAnsi="Aptos"/>
          <w:sz w:val="22"/>
          <w:szCs w:val="22"/>
        </w:rPr>
      </w:pPr>
    </w:p>
    <w:p w14:paraId="0B912777" w14:textId="69085192" w:rsidR="004C0944" w:rsidRPr="006A17AC" w:rsidRDefault="004C0944" w:rsidP="004C0944">
      <w:pPr>
        <w:rPr>
          <w:rFonts w:ascii="Aptos" w:hAnsi="Aptos"/>
          <w:sz w:val="22"/>
          <w:szCs w:val="22"/>
        </w:rPr>
      </w:pPr>
    </w:p>
    <w:p w14:paraId="53AB0A03" w14:textId="600D954E" w:rsidR="004C0944" w:rsidRPr="00E60017" w:rsidRDefault="004C0944" w:rsidP="004C0944">
      <w:pPr>
        <w:rPr>
          <w:rFonts w:ascii="Aptos" w:hAnsi="Aptos"/>
          <w:b/>
          <w:bCs/>
          <w:sz w:val="22"/>
          <w:szCs w:val="22"/>
        </w:rPr>
      </w:pPr>
      <w:r w:rsidRPr="006A17AC">
        <w:rPr>
          <w:rFonts w:ascii="Aptos" w:hAnsi="Aptos"/>
          <w:b/>
          <w:bCs/>
          <w:sz w:val="22"/>
          <w:szCs w:val="22"/>
        </w:rPr>
        <w:t>Respondent Information:</w:t>
      </w:r>
      <w:r w:rsidR="009B09DB">
        <w:rPr>
          <w:rFonts w:ascii="Aptos" w:hAnsi="Aptos"/>
          <w:b/>
          <w:bCs/>
          <w:sz w:val="22"/>
          <w:szCs w:val="22"/>
        </w:rPr>
        <w:tab/>
      </w:r>
      <w:r w:rsidR="009B09DB">
        <w:rPr>
          <w:rFonts w:ascii="Aptos" w:hAnsi="Aptos"/>
          <w:b/>
          <w:bCs/>
          <w:sz w:val="22"/>
          <w:szCs w:val="22"/>
        </w:rPr>
        <w:tab/>
      </w:r>
      <w:r w:rsidR="009B09DB">
        <w:rPr>
          <w:rFonts w:ascii="Aptos" w:hAnsi="Aptos"/>
          <w:b/>
          <w:bCs/>
          <w:sz w:val="22"/>
          <w:szCs w:val="22"/>
        </w:rPr>
        <w:tab/>
      </w:r>
      <w:r w:rsidR="009B09DB">
        <w:rPr>
          <w:rFonts w:ascii="Aptos" w:hAnsi="Aptos"/>
          <w:b/>
          <w:bCs/>
          <w:sz w:val="22"/>
          <w:szCs w:val="22"/>
        </w:rPr>
        <w:tab/>
      </w:r>
      <w:r w:rsidR="006C40E6">
        <w:rPr>
          <w:rFonts w:ascii="Aptos" w:hAnsi="Aptos"/>
          <w:b/>
          <w:bCs/>
          <w:sz w:val="22"/>
          <w:szCs w:val="22"/>
        </w:rPr>
        <w:t xml:space="preserve">     </w:t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6C40E6">
        <w:rPr>
          <w:rFonts w:ascii="Aptos" w:hAnsi="Aptos"/>
          <w:sz w:val="22"/>
          <w:szCs w:val="22"/>
        </w:rPr>
        <w:t xml:space="preserve">     </w:t>
      </w:r>
    </w:p>
    <w:p w14:paraId="42C28E8D" w14:textId="16D41E3E" w:rsidR="00F1252A" w:rsidRPr="006A17AC" w:rsidRDefault="00F1252A" w:rsidP="004C094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Preferred Name:</w:t>
      </w:r>
      <w:r w:rsidR="007616D5" w:rsidRPr="007616D5">
        <w:rPr>
          <w:rFonts w:ascii="Aptos" w:hAnsi="Aptos"/>
          <w:noProof/>
        </w:rPr>
        <w:t xml:space="preserve"> </w:t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6C40E6">
        <w:rPr>
          <w:rFonts w:ascii="Aptos" w:hAnsi="Aptos"/>
          <w:sz w:val="22"/>
          <w:szCs w:val="22"/>
        </w:rPr>
        <w:t xml:space="preserve">     </w:t>
      </w:r>
      <w:r w:rsidR="009B09DB">
        <w:rPr>
          <w:rFonts w:ascii="Aptos" w:hAnsi="Aptos"/>
          <w:sz w:val="22"/>
          <w:szCs w:val="22"/>
        </w:rPr>
        <w:t xml:space="preserve"> </w:t>
      </w:r>
    </w:p>
    <w:p w14:paraId="2193E5A1" w14:textId="386956B6" w:rsidR="008534C5" w:rsidRDefault="004C0944" w:rsidP="004C0944">
      <w:pPr>
        <w:rPr>
          <w:rFonts w:ascii="Aptos" w:hAnsi="Aptos"/>
          <w:sz w:val="22"/>
          <w:szCs w:val="22"/>
        </w:rPr>
      </w:pPr>
      <w:r w:rsidRPr="006A17AC">
        <w:rPr>
          <w:rFonts w:ascii="Aptos" w:hAnsi="Aptos"/>
          <w:sz w:val="22"/>
          <w:szCs w:val="22"/>
        </w:rPr>
        <w:t xml:space="preserve">Date of Birth: </w:t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6C40E6">
        <w:rPr>
          <w:rFonts w:ascii="Aptos" w:hAnsi="Aptos"/>
          <w:sz w:val="22"/>
          <w:szCs w:val="22"/>
        </w:rPr>
        <w:t xml:space="preserve">     </w:t>
      </w:r>
    </w:p>
    <w:p w14:paraId="7283644E" w14:textId="478F7B95" w:rsidR="00B27407" w:rsidRDefault="00F1252A" w:rsidP="00B2740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Primary Language: </w:t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6C40E6">
        <w:rPr>
          <w:rFonts w:ascii="Aptos" w:hAnsi="Aptos"/>
          <w:sz w:val="22"/>
          <w:szCs w:val="22"/>
        </w:rPr>
        <w:t xml:space="preserve">     </w:t>
      </w:r>
      <w:r w:rsidR="00B27407">
        <w:rPr>
          <w:rFonts w:ascii="Aptos" w:hAnsi="Aptos"/>
          <w:sz w:val="22"/>
          <w:szCs w:val="22"/>
        </w:rPr>
        <w:t xml:space="preserve"> </w:t>
      </w:r>
    </w:p>
    <w:p w14:paraId="6023C6FE" w14:textId="0D47547D" w:rsidR="00F1252A" w:rsidRPr="006A17AC" w:rsidRDefault="00F1252A" w:rsidP="00B2740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Pronouns: </w:t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9B09DB">
        <w:rPr>
          <w:rFonts w:ascii="Aptos" w:hAnsi="Aptos"/>
          <w:sz w:val="22"/>
          <w:szCs w:val="22"/>
        </w:rPr>
        <w:tab/>
      </w:r>
      <w:r w:rsidR="006C40E6">
        <w:rPr>
          <w:rFonts w:ascii="Aptos" w:hAnsi="Aptos"/>
          <w:sz w:val="22"/>
          <w:szCs w:val="22"/>
        </w:rPr>
        <w:t xml:space="preserve">     </w:t>
      </w:r>
    </w:p>
    <w:p w14:paraId="3DF08A26" w14:textId="77777777" w:rsidR="00E60017" w:rsidRDefault="004C0944" w:rsidP="004C0944">
      <w:pPr>
        <w:rPr>
          <w:rFonts w:ascii="Aptos" w:hAnsi="Aptos"/>
          <w:sz w:val="22"/>
          <w:szCs w:val="22"/>
        </w:rPr>
      </w:pPr>
      <w:r w:rsidRPr="006A17AC">
        <w:rPr>
          <w:rFonts w:ascii="Aptos" w:hAnsi="Aptos"/>
          <w:sz w:val="22"/>
          <w:szCs w:val="22"/>
        </w:rPr>
        <w:t xml:space="preserve">Phone Number: </w:t>
      </w:r>
    </w:p>
    <w:p w14:paraId="40F56E49" w14:textId="513373DB" w:rsidR="004C0944" w:rsidRPr="006A17AC" w:rsidRDefault="004C0944" w:rsidP="004C0944">
      <w:pPr>
        <w:rPr>
          <w:rFonts w:ascii="Aptos" w:hAnsi="Aptos"/>
          <w:sz w:val="22"/>
          <w:szCs w:val="22"/>
        </w:rPr>
      </w:pPr>
      <w:r w:rsidRPr="006A17AC">
        <w:rPr>
          <w:rFonts w:ascii="Aptos" w:hAnsi="Aptos"/>
          <w:sz w:val="22"/>
          <w:szCs w:val="22"/>
        </w:rPr>
        <w:t xml:space="preserve">Address: </w:t>
      </w:r>
      <w:r w:rsidR="00C17C0E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</w:t>
      </w:r>
      <w:r w:rsidR="00C435E8" w:rsidRPr="00C435E8">
        <w:rPr>
          <w:rFonts w:ascii="Aptos" w:hAnsi="Aptos"/>
          <w:noProof/>
        </w:rPr>
        <w:t xml:space="preserve"> </w:t>
      </w:r>
    </w:p>
    <w:p w14:paraId="68A19C78" w14:textId="77777777" w:rsidR="00BF7A77" w:rsidRDefault="00BF7A77" w:rsidP="004C0944">
      <w:pPr>
        <w:rPr>
          <w:rFonts w:ascii="Aptos" w:hAnsi="Aptos"/>
          <w:sz w:val="22"/>
          <w:szCs w:val="22"/>
        </w:rPr>
      </w:pPr>
    </w:p>
    <w:p w14:paraId="3DD58FEA" w14:textId="4ECB4EFA" w:rsidR="004C0944" w:rsidRPr="006A17AC" w:rsidRDefault="006C40E6" w:rsidP="004C0944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 </w:t>
      </w:r>
      <w:r w:rsidR="00625AC5" w:rsidRPr="006A17AC">
        <w:rPr>
          <w:rFonts w:ascii="Aptos" w:hAnsi="Aptos"/>
          <w:b/>
          <w:bCs/>
          <w:sz w:val="22"/>
          <w:szCs w:val="22"/>
        </w:rPr>
        <w:t>Ventura County Behavioral Health:</w:t>
      </w:r>
      <w:r w:rsidR="001E15D6">
        <w:rPr>
          <w:rFonts w:ascii="Aptos" w:hAnsi="Aptos"/>
          <w:b/>
          <w:bCs/>
          <w:sz w:val="22"/>
          <w:szCs w:val="22"/>
        </w:rPr>
        <w:tab/>
      </w:r>
    </w:p>
    <w:p w14:paraId="0156775A" w14:textId="77777777" w:rsidR="00BF7A77" w:rsidRDefault="000C1828" w:rsidP="004C0944">
      <w:pPr>
        <w:rPr>
          <w:rFonts w:ascii="Aptos" w:hAnsi="Aptos"/>
          <w:sz w:val="22"/>
          <w:szCs w:val="22"/>
        </w:rPr>
      </w:pPr>
      <w:proofErr w:type="gramStart"/>
      <w:r w:rsidRPr="006A17AC">
        <w:rPr>
          <w:rFonts w:ascii="Aptos" w:hAnsi="Aptos"/>
          <w:sz w:val="22"/>
          <w:szCs w:val="22"/>
        </w:rPr>
        <w:t>CARE</w:t>
      </w:r>
      <w:proofErr w:type="gramEnd"/>
      <w:r w:rsidRPr="006A17AC">
        <w:rPr>
          <w:rFonts w:ascii="Aptos" w:hAnsi="Aptos"/>
          <w:sz w:val="22"/>
          <w:szCs w:val="22"/>
        </w:rPr>
        <w:t xml:space="preserve"> Team assigned to the case include:</w:t>
      </w:r>
    </w:p>
    <w:p w14:paraId="23D5697A" w14:textId="739C33A9" w:rsidR="007F2CDC" w:rsidRDefault="006C40E6" w:rsidP="004C094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</w:t>
      </w:r>
      <w:r w:rsidR="00030D24">
        <w:rPr>
          <w:rFonts w:ascii="Aptos" w:hAnsi="Aptos"/>
          <w:sz w:val="22"/>
          <w:szCs w:val="22"/>
        </w:rPr>
        <w:t xml:space="preserve">Name of clinician </w:t>
      </w:r>
      <w:r w:rsidR="00030D24" w:rsidRPr="006A17AC">
        <w:rPr>
          <w:rFonts w:ascii="Aptos" w:hAnsi="Aptos"/>
          <w:sz w:val="22"/>
          <w:szCs w:val="22"/>
        </w:rPr>
        <w:t>(</w:t>
      </w:r>
      <w:r w:rsidR="00BF7A77" w:rsidRPr="006A17AC">
        <w:rPr>
          <w:rFonts w:ascii="Aptos" w:hAnsi="Aptos"/>
          <w:sz w:val="22"/>
          <w:szCs w:val="22"/>
        </w:rPr>
        <w:t>Licensed)</w:t>
      </w:r>
      <w:r w:rsidR="00030D24" w:rsidRPr="006A17AC">
        <w:rPr>
          <w:rFonts w:ascii="Aptos" w:hAnsi="Aptos"/>
          <w:sz w:val="22"/>
          <w:szCs w:val="22"/>
        </w:rPr>
        <w:t xml:space="preserve"> </w:t>
      </w:r>
      <w:r w:rsidR="00030D24">
        <w:rPr>
          <w:rFonts w:ascii="Aptos" w:hAnsi="Aptos"/>
          <w:sz w:val="22"/>
          <w:szCs w:val="22"/>
        </w:rPr>
        <w:t>Titl</w:t>
      </w:r>
      <w:r w:rsidR="00BF7A77">
        <w:rPr>
          <w:rFonts w:ascii="Aptos" w:hAnsi="Aptos"/>
          <w:sz w:val="22"/>
          <w:szCs w:val="22"/>
        </w:rPr>
        <w:t xml:space="preserve">e </w:t>
      </w:r>
    </w:p>
    <w:p w14:paraId="6382EB66" w14:textId="459BCEF2" w:rsidR="004C0944" w:rsidRDefault="004C0944" w:rsidP="004C0944">
      <w:pPr>
        <w:rPr>
          <w:rFonts w:ascii="Aptos" w:hAnsi="Aptos"/>
          <w:sz w:val="22"/>
          <w:szCs w:val="22"/>
        </w:rPr>
      </w:pPr>
      <w:r w:rsidRPr="006A17AC">
        <w:rPr>
          <w:rFonts w:ascii="Aptos" w:hAnsi="Aptos"/>
          <w:sz w:val="22"/>
          <w:szCs w:val="22"/>
        </w:rPr>
        <w:t xml:space="preserve">Phone Number: </w:t>
      </w:r>
      <w:r w:rsidR="00030D24">
        <w:rPr>
          <w:rFonts w:ascii="Aptos" w:hAnsi="Aptos"/>
          <w:sz w:val="22"/>
          <w:szCs w:val="22"/>
        </w:rPr>
        <w:tab/>
      </w:r>
      <w:r w:rsidR="00030D24">
        <w:rPr>
          <w:rFonts w:ascii="Aptos" w:hAnsi="Aptos"/>
          <w:sz w:val="22"/>
          <w:szCs w:val="22"/>
        </w:rPr>
        <w:tab/>
      </w:r>
      <w:r w:rsidR="00030D24">
        <w:rPr>
          <w:rFonts w:ascii="Aptos" w:hAnsi="Aptos"/>
          <w:sz w:val="22"/>
          <w:szCs w:val="22"/>
        </w:rPr>
        <w:tab/>
      </w:r>
      <w:r w:rsidR="00030D24">
        <w:rPr>
          <w:rFonts w:ascii="Aptos" w:hAnsi="Aptos"/>
          <w:sz w:val="22"/>
          <w:szCs w:val="22"/>
        </w:rPr>
        <w:tab/>
      </w:r>
      <w:r w:rsidR="00030D24">
        <w:rPr>
          <w:rFonts w:ascii="Aptos" w:hAnsi="Aptos"/>
          <w:sz w:val="22"/>
          <w:szCs w:val="22"/>
        </w:rPr>
        <w:tab/>
      </w:r>
      <w:r w:rsidR="006C40E6">
        <w:rPr>
          <w:rFonts w:ascii="Aptos" w:hAnsi="Aptos"/>
          <w:sz w:val="22"/>
          <w:szCs w:val="22"/>
        </w:rPr>
        <w:t xml:space="preserve">     </w:t>
      </w:r>
    </w:p>
    <w:p w14:paraId="6A3FA63F" w14:textId="5DDAB99B" w:rsidR="009B09DB" w:rsidRPr="006A17AC" w:rsidRDefault="009B09DB" w:rsidP="004C094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Address:</w:t>
      </w:r>
      <w:r w:rsidR="00756819" w:rsidRPr="00756819">
        <w:rPr>
          <w:rFonts w:ascii="Aptos" w:hAnsi="Aptos"/>
          <w:noProof/>
        </w:rPr>
        <w:t xml:space="preserve"> </w:t>
      </w:r>
      <w:r w:rsidR="005423DA">
        <w:rPr>
          <w:rFonts w:ascii="Aptos" w:hAnsi="Aptos"/>
          <w:sz w:val="22"/>
          <w:szCs w:val="22"/>
        </w:rPr>
        <w:tab/>
      </w:r>
      <w:r w:rsidR="005423DA">
        <w:rPr>
          <w:rFonts w:ascii="Aptos" w:hAnsi="Aptos"/>
          <w:sz w:val="22"/>
          <w:szCs w:val="22"/>
        </w:rPr>
        <w:tab/>
      </w:r>
      <w:r w:rsidR="005423DA">
        <w:rPr>
          <w:rFonts w:ascii="Aptos" w:hAnsi="Aptos"/>
          <w:sz w:val="22"/>
          <w:szCs w:val="22"/>
        </w:rPr>
        <w:tab/>
      </w:r>
      <w:r w:rsidR="005423DA">
        <w:rPr>
          <w:rFonts w:ascii="Aptos" w:hAnsi="Aptos"/>
          <w:sz w:val="22"/>
          <w:szCs w:val="22"/>
        </w:rPr>
        <w:tab/>
      </w:r>
      <w:r w:rsidR="005423DA">
        <w:rPr>
          <w:rFonts w:ascii="Aptos" w:hAnsi="Aptos"/>
          <w:sz w:val="22"/>
          <w:szCs w:val="22"/>
        </w:rPr>
        <w:tab/>
      </w:r>
      <w:r w:rsidR="005423DA">
        <w:rPr>
          <w:rFonts w:ascii="Aptos" w:hAnsi="Aptos"/>
          <w:sz w:val="22"/>
          <w:szCs w:val="22"/>
        </w:rPr>
        <w:tab/>
      </w:r>
      <w:r w:rsidR="006C40E6">
        <w:rPr>
          <w:rFonts w:ascii="Aptos" w:hAnsi="Aptos"/>
          <w:sz w:val="22"/>
          <w:szCs w:val="22"/>
        </w:rPr>
        <w:t xml:space="preserve">    </w:t>
      </w:r>
    </w:p>
    <w:p w14:paraId="308D863E" w14:textId="34966756" w:rsidR="004C0944" w:rsidRPr="006A17AC" w:rsidRDefault="004C0944" w:rsidP="004C0944">
      <w:pPr>
        <w:rPr>
          <w:rFonts w:ascii="Aptos" w:hAnsi="Aptos"/>
          <w:sz w:val="22"/>
          <w:szCs w:val="22"/>
        </w:rPr>
      </w:pPr>
      <w:r w:rsidRPr="006A17AC">
        <w:rPr>
          <w:rFonts w:ascii="Aptos" w:hAnsi="Aptos"/>
          <w:sz w:val="22"/>
          <w:szCs w:val="22"/>
        </w:rPr>
        <w:t xml:space="preserve">Email address: </w:t>
      </w:r>
      <w:r w:rsidR="005858A7">
        <w:rPr>
          <w:rFonts w:ascii="Aptos" w:hAnsi="Aptos"/>
          <w:sz w:val="22"/>
          <w:szCs w:val="22"/>
        </w:rPr>
        <w:tab/>
      </w:r>
      <w:r w:rsidR="005858A7">
        <w:rPr>
          <w:rFonts w:ascii="Aptos" w:hAnsi="Aptos"/>
          <w:sz w:val="22"/>
          <w:szCs w:val="22"/>
        </w:rPr>
        <w:tab/>
      </w:r>
      <w:r w:rsidR="005858A7">
        <w:rPr>
          <w:rFonts w:ascii="Aptos" w:hAnsi="Aptos"/>
          <w:sz w:val="22"/>
          <w:szCs w:val="22"/>
        </w:rPr>
        <w:tab/>
      </w:r>
      <w:r w:rsidR="005858A7">
        <w:rPr>
          <w:rFonts w:ascii="Aptos" w:hAnsi="Aptos"/>
          <w:sz w:val="22"/>
          <w:szCs w:val="22"/>
        </w:rPr>
        <w:tab/>
      </w:r>
      <w:r w:rsidR="005858A7">
        <w:rPr>
          <w:rFonts w:ascii="Aptos" w:hAnsi="Aptos"/>
          <w:sz w:val="22"/>
          <w:szCs w:val="22"/>
        </w:rPr>
        <w:tab/>
      </w:r>
      <w:r w:rsidR="006C40E6">
        <w:rPr>
          <w:rFonts w:ascii="Aptos" w:hAnsi="Aptos"/>
          <w:sz w:val="22"/>
          <w:szCs w:val="22"/>
        </w:rPr>
        <w:t xml:space="preserve">    </w:t>
      </w:r>
    </w:p>
    <w:p w14:paraId="1FE5D545" w14:textId="77777777" w:rsidR="004C0944" w:rsidRPr="006A17AC" w:rsidRDefault="004C0944" w:rsidP="004C0944">
      <w:pPr>
        <w:rPr>
          <w:rFonts w:ascii="Aptos" w:hAnsi="Aptos"/>
          <w:b/>
          <w:bCs/>
          <w:sz w:val="22"/>
          <w:szCs w:val="22"/>
        </w:rPr>
      </w:pPr>
    </w:p>
    <w:p w14:paraId="7302D417" w14:textId="5587C7F8" w:rsidR="00F676F1" w:rsidRDefault="00F676F1" w:rsidP="004C0944">
      <w:pPr>
        <w:rPr>
          <w:rFonts w:ascii="Aptos" w:hAnsi="Aptos"/>
          <w:sz w:val="22"/>
          <w:szCs w:val="22"/>
        </w:rPr>
      </w:pPr>
    </w:p>
    <w:bookmarkEnd w:id="0"/>
    <w:p w14:paraId="2591F21C" w14:textId="77777777" w:rsidR="00BF7A77" w:rsidRDefault="00BF7A77" w:rsidP="00086901">
      <w:pPr>
        <w:rPr>
          <w:rFonts w:ascii="Aptos" w:hAnsi="Aptos"/>
          <w:sz w:val="22"/>
          <w:szCs w:val="22"/>
        </w:rPr>
      </w:pPr>
    </w:p>
    <w:p w14:paraId="7BDF49F6" w14:textId="36AE9632" w:rsidR="00A46C79" w:rsidRPr="00863044" w:rsidRDefault="00211579" w:rsidP="00863044">
      <w:pPr>
        <w:rPr>
          <w:rFonts w:ascii="Aptos" w:hAnsi="Aptos"/>
          <w:color w:val="C00000"/>
          <w:sz w:val="16"/>
          <w:szCs w:val="16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C7C88" wp14:editId="77325208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04775" cy="104775"/>
                <wp:effectExtent l="57150" t="38100" r="85725" b="104775"/>
                <wp:wrapNone/>
                <wp:docPr id="83410578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E6F3F" id="Rectangle 6" o:spid="_x0000_s1026" style="position:absolute;margin-left:0;margin-top:2.95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iJJyVdoAAAAEAQAADwAAAAAAAAAAAAAAAACoBAAAZHJzL2Rvd25yZXYueG1sUEsFBgAAAAAEAAQA&#10;8wAAAK8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914720">
        <w:t xml:space="preserve">  </w:t>
      </w:r>
      <w:r w:rsidR="00E15F3C">
        <w:t xml:space="preserve">   </w:t>
      </w:r>
      <w:r w:rsidR="00914720" w:rsidRPr="00BE5925">
        <w:rPr>
          <w:rFonts w:ascii="Aptos" w:hAnsi="Aptos"/>
        </w:rPr>
        <w:t xml:space="preserve">Respondent has Signed a release of information </w:t>
      </w:r>
    </w:p>
    <w:p w14:paraId="0091EC0A" w14:textId="0ACC6E56" w:rsidR="00914720" w:rsidRDefault="00BE5925" w:rsidP="00BE5925">
      <w:pPr>
        <w:pStyle w:val="BodyText-"/>
        <w:spacing w:before="0"/>
        <w:rPr>
          <w:rFonts w:ascii="Aptos" w:hAnsi="Aptos"/>
        </w:rPr>
      </w:pPr>
      <w:r w:rsidRPr="00BE5925">
        <w:rPr>
          <w:rFonts w:ascii="Aptos" w:hAnsi="Aptos"/>
        </w:rPr>
        <w:t xml:space="preserve">     </w:t>
      </w:r>
      <w:r>
        <w:rPr>
          <w:rFonts w:ascii="Aptos" w:hAnsi="Aptos"/>
        </w:rPr>
        <w:t xml:space="preserve"> </w:t>
      </w:r>
      <w:r w:rsidRPr="00BE5925">
        <w:rPr>
          <w:rFonts w:ascii="Aptos" w:hAnsi="Aptos"/>
        </w:rPr>
        <w:t>See Attached ROI(s):</w:t>
      </w:r>
    </w:p>
    <w:p w14:paraId="04A5078F" w14:textId="77777777" w:rsidR="00BF7A77" w:rsidRDefault="00BF7A77" w:rsidP="00BE5925">
      <w:pPr>
        <w:pStyle w:val="BodyText-"/>
        <w:spacing w:before="0"/>
        <w:rPr>
          <w:rFonts w:ascii="Aptos" w:hAnsi="Aptos"/>
        </w:rPr>
      </w:pPr>
    </w:p>
    <w:p w14:paraId="32F168D5" w14:textId="77777777" w:rsidR="00BE5925" w:rsidRDefault="00BE5925" w:rsidP="00BE5925">
      <w:pPr>
        <w:pStyle w:val="BodyText-"/>
        <w:spacing w:before="0"/>
        <w:rPr>
          <w:rFonts w:ascii="Aptos" w:hAnsi="Aptos"/>
        </w:rPr>
      </w:pPr>
    </w:p>
    <w:p w14:paraId="6E9C2986" w14:textId="0556CA96" w:rsidR="00BE5925" w:rsidRDefault="00BE5925" w:rsidP="00BE5925">
      <w:pPr>
        <w:pStyle w:val="BodyText-"/>
        <w:spacing w:before="0"/>
        <w:rPr>
          <w:rFonts w:ascii="Aptos" w:hAnsi="Aptos"/>
          <w:b/>
          <w:bCs/>
        </w:rPr>
      </w:pPr>
      <w:r w:rsidRPr="00BE5925">
        <w:rPr>
          <w:rFonts w:ascii="Aptos" w:hAnsi="Aptos"/>
          <w:b/>
          <w:bCs/>
        </w:rPr>
        <w:t xml:space="preserve">CARE ENGAGEMENT LOG </w:t>
      </w:r>
    </w:p>
    <w:p w14:paraId="28D15B92" w14:textId="77777777" w:rsidR="00BE5925" w:rsidRDefault="00BE5925" w:rsidP="00BE5925">
      <w:pPr>
        <w:pStyle w:val="BodyText-"/>
        <w:spacing w:before="0"/>
        <w:rPr>
          <w:rFonts w:ascii="Aptos" w:hAnsi="Aptos"/>
          <w:b/>
          <w:bCs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705"/>
        <w:gridCol w:w="1710"/>
        <w:gridCol w:w="1800"/>
        <w:gridCol w:w="2070"/>
        <w:gridCol w:w="1800"/>
        <w:gridCol w:w="1890"/>
      </w:tblGrid>
      <w:tr w:rsidR="0089513A" w:rsidRPr="007216F9" w14:paraId="60A698E9" w14:textId="77777777" w:rsidTr="008D4426">
        <w:tc>
          <w:tcPr>
            <w:tcW w:w="1705" w:type="dxa"/>
          </w:tcPr>
          <w:p w14:paraId="6DF6F6E1" w14:textId="3F050BCB" w:rsidR="00C03A5B" w:rsidRPr="0066051D" w:rsidRDefault="0066051D" w:rsidP="0053408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Date</w:t>
            </w:r>
          </w:p>
        </w:tc>
        <w:tc>
          <w:tcPr>
            <w:tcW w:w="1710" w:type="dxa"/>
          </w:tcPr>
          <w:p w14:paraId="366A08FB" w14:textId="0D0068D5" w:rsidR="00C03A5B" w:rsidRPr="0066051D" w:rsidRDefault="0066051D" w:rsidP="0053408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Method (face to face, phone,</w:t>
            </w:r>
            <w:r w:rsidR="007F7F0D">
              <w:rPr>
                <w:rFonts w:ascii="Aptos" w:hAnsi="Aptos"/>
                <w:sz w:val="22"/>
                <w:szCs w:val="22"/>
              </w:rPr>
              <w:t xml:space="preserve"> telehealth, email) </w:t>
            </w:r>
          </w:p>
        </w:tc>
        <w:tc>
          <w:tcPr>
            <w:tcW w:w="1800" w:type="dxa"/>
          </w:tcPr>
          <w:p w14:paraId="1CE746C0" w14:textId="4BB16F5D" w:rsidR="00C03A5B" w:rsidRPr="0066051D" w:rsidRDefault="007F7F0D" w:rsidP="0053408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Outreach and Engagement Team M</w:t>
            </w:r>
            <w:r w:rsidR="00046F02">
              <w:rPr>
                <w:rFonts w:ascii="Aptos" w:hAnsi="Aptos"/>
                <w:sz w:val="22"/>
                <w:szCs w:val="22"/>
              </w:rPr>
              <w:t>ember</w:t>
            </w:r>
          </w:p>
        </w:tc>
        <w:tc>
          <w:tcPr>
            <w:tcW w:w="2070" w:type="dxa"/>
          </w:tcPr>
          <w:p w14:paraId="6F91E4C0" w14:textId="63B83D5E" w:rsidR="00C03A5B" w:rsidRPr="0066051D" w:rsidRDefault="00BD5433" w:rsidP="0053408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Who was contacted? (client, collateral, treatment provider) </w:t>
            </w:r>
          </w:p>
        </w:tc>
        <w:tc>
          <w:tcPr>
            <w:tcW w:w="1800" w:type="dxa"/>
          </w:tcPr>
          <w:p w14:paraId="4B019202" w14:textId="686AF858" w:rsidR="00C03A5B" w:rsidRPr="0066051D" w:rsidRDefault="00BD5433" w:rsidP="0053408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Contact Made (yes/no) </w:t>
            </w:r>
          </w:p>
        </w:tc>
        <w:tc>
          <w:tcPr>
            <w:tcW w:w="1890" w:type="dxa"/>
          </w:tcPr>
          <w:p w14:paraId="164B4519" w14:textId="2A7A1EAC" w:rsidR="00C03A5B" w:rsidRPr="0066051D" w:rsidRDefault="004E4AFE" w:rsidP="0053408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Information Obtained</w:t>
            </w:r>
          </w:p>
        </w:tc>
      </w:tr>
      <w:tr w:rsidR="0089513A" w:rsidRPr="00A96205" w14:paraId="76674AF5" w14:textId="77777777" w:rsidTr="008D4426">
        <w:trPr>
          <w:trHeight w:val="638"/>
        </w:trPr>
        <w:tc>
          <w:tcPr>
            <w:tcW w:w="1705" w:type="dxa"/>
          </w:tcPr>
          <w:p w14:paraId="724511C3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EC74DFD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F07CF55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9A9C35A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0B81482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0F79DA3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9513A" w:rsidRPr="00A96205" w14:paraId="5E617EF7" w14:textId="77777777" w:rsidTr="008D4426">
        <w:trPr>
          <w:trHeight w:val="620"/>
        </w:trPr>
        <w:tc>
          <w:tcPr>
            <w:tcW w:w="1705" w:type="dxa"/>
          </w:tcPr>
          <w:p w14:paraId="73B3838D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8CA9D73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0072DE7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E78CAB0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049EA1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B462E0D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9513A" w:rsidRPr="00A96205" w14:paraId="27900933" w14:textId="77777777" w:rsidTr="0088121B">
        <w:trPr>
          <w:trHeight w:val="620"/>
        </w:trPr>
        <w:tc>
          <w:tcPr>
            <w:tcW w:w="1705" w:type="dxa"/>
          </w:tcPr>
          <w:p w14:paraId="522C4AB1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83A3E3F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72B77A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F58CD2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285BC3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6550AE7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9513A" w:rsidRPr="00A96205" w14:paraId="372FC030" w14:textId="77777777" w:rsidTr="0088121B">
        <w:trPr>
          <w:trHeight w:val="629"/>
        </w:trPr>
        <w:tc>
          <w:tcPr>
            <w:tcW w:w="1705" w:type="dxa"/>
          </w:tcPr>
          <w:p w14:paraId="5BBDB5BA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7F1965C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A220F94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7BC7788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4428349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6B34A21" w14:textId="77777777" w:rsidR="00C03A5B" w:rsidRPr="0066051D" w:rsidRDefault="00C03A5B" w:rsidP="00534087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DCFA73E" w14:textId="2DA13DB5" w:rsidR="00BE5925" w:rsidRDefault="00BE5925" w:rsidP="00BE5925">
      <w:pPr>
        <w:pStyle w:val="BodyText-"/>
        <w:spacing w:before="0"/>
        <w:rPr>
          <w:rFonts w:ascii="Aptos" w:hAnsi="Aptos"/>
          <w:b/>
          <w:bCs/>
        </w:rPr>
      </w:pPr>
    </w:p>
    <w:p w14:paraId="23AA1C1F" w14:textId="52A07565" w:rsidR="0088121B" w:rsidRDefault="00E5518C" w:rsidP="00BE5925">
      <w:pPr>
        <w:pStyle w:val="BodyText-"/>
        <w:spacing w:before="0"/>
        <w:rPr>
          <w:rFonts w:ascii="Aptos" w:hAnsi="Aptos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9A709" wp14:editId="2687DEDD">
                <wp:simplePos x="0" y="0"/>
                <wp:positionH relativeFrom="column">
                  <wp:posOffset>5234940</wp:posOffset>
                </wp:positionH>
                <wp:positionV relativeFrom="paragraph">
                  <wp:posOffset>15240</wp:posOffset>
                </wp:positionV>
                <wp:extent cx="104775" cy="104775"/>
                <wp:effectExtent l="57150" t="38100" r="85725" b="104775"/>
                <wp:wrapNone/>
                <wp:docPr id="123389739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D80B1" id="Rectangle 6" o:spid="_x0000_s1026" style="position:absolute;margin-left:412.2pt;margin-top:1.2pt;width:8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90C4C" wp14:editId="15E9B88A">
                <wp:simplePos x="0" y="0"/>
                <wp:positionH relativeFrom="column">
                  <wp:posOffset>4800600</wp:posOffset>
                </wp:positionH>
                <wp:positionV relativeFrom="paragraph">
                  <wp:posOffset>15240</wp:posOffset>
                </wp:positionV>
                <wp:extent cx="104775" cy="104775"/>
                <wp:effectExtent l="57150" t="38100" r="85725" b="104775"/>
                <wp:wrapNone/>
                <wp:docPr id="879915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827B0" id="Rectangle 6" o:spid="_x0000_s1026" style="position:absolute;margin-left:378pt;margin-top:1.2pt;width:8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F214F7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F7706" wp14:editId="4FFB7E44">
                <wp:simplePos x="0" y="0"/>
                <wp:positionH relativeFrom="column">
                  <wp:posOffset>4236720</wp:posOffset>
                </wp:positionH>
                <wp:positionV relativeFrom="paragraph">
                  <wp:posOffset>22860</wp:posOffset>
                </wp:positionV>
                <wp:extent cx="104775" cy="104775"/>
                <wp:effectExtent l="57150" t="38100" r="85725" b="104775"/>
                <wp:wrapNone/>
                <wp:docPr id="78187288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9E912" id="Rectangle 6" o:spid="_x0000_s1026" style="position:absolute;margin-left:333.6pt;margin-top:1.8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88121B" w:rsidRPr="00E15F3C">
        <w:rPr>
          <w:rFonts w:ascii="Aptos" w:hAnsi="Aptos"/>
        </w:rPr>
        <w:t xml:space="preserve">Does </w:t>
      </w:r>
      <w:r w:rsidR="00E15F3C" w:rsidRPr="00E15F3C">
        <w:rPr>
          <w:rFonts w:ascii="Aptos" w:hAnsi="Aptos"/>
        </w:rPr>
        <w:t xml:space="preserve">the respondent </w:t>
      </w:r>
      <w:proofErr w:type="gramStart"/>
      <w:r w:rsidR="00E15F3C" w:rsidRPr="00E15F3C">
        <w:rPr>
          <w:rFonts w:ascii="Aptos" w:hAnsi="Aptos"/>
        </w:rPr>
        <w:t>have the ability to</w:t>
      </w:r>
      <w:proofErr w:type="gramEnd"/>
      <w:r w:rsidR="00E15F3C" w:rsidRPr="00E15F3C">
        <w:rPr>
          <w:rFonts w:ascii="Aptos" w:hAnsi="Aptos"/>
        </w:rPr>
        <w:t xml:space="preserve"> </w:t>
      </w:r>
      <w:r w:rsidR="00BF7A77" w:rsidRPr="00E15F3C">
        <w:rPr>
          <w:rFonts w:ascii="Aptos" w:hAnsi="Aptos"/>
        </w:rPr>
        <w:t>voluntarily</w:t>
      </w:r>
      <w:r w:rsidR="00E15F3C" w:rsidRPr="00E15F3C">
        <w:rPr>
          <w:rFonts w:ascii="Aptos" w:hAnsi="Aptos"/>
        </w:rPr>
        <w:t xml:space="preserve"> engage in services?</w:t>
      </w:r>
      <w:r w:rsidR="00F214F7">
        <w:rPr>
          <w:rFonts w:ascii="Aptos" w:hAnsi="Aptos"/>
        </w:rPr>
        <w:t xml:space="preserve">          </w:t>
      </w:r>
      <w:proofErr w:type="gramStart"/>
      <w:r w:rsidR="00F214F7">
        <w:rPr>
          <w:rFonts w:ascii="Aptos" w:hAnsi="Aptos"/>
        </w:rPr>
        <w:t>Yes</w:t>
      </w:r>
      <w:proofErr w:type="gramEnd"/>
      <w:r>
        <w:rPr>
          <w:rFonts w:ascii="Aptos" w:hAnsi="Aptos"/>
        </w:rPr>
        <w:t xml:space="preserve">           No         Unable to Determine</w:t>
      </w:r>
    </w:p>
    <w:p w14:paraId="3739D087" w14:textId="77777777" w:rsidR="00E5518C" w:rsidRDefault="00E5518C" w:rsidP="00BE5925">
      <w:pPr>
        <w:pStyle w:val="BodyText-"/>
        <w:spacing w:before="0"/>
        <w:rPr>
          <w:rFonts w:ascii="Aptos" w:hAnsi="Aptos"/>
        </w:rPr>
      </w:pPr>
    </w:p>
    <w:p w14:paraId="74433503" w14:textId="1A1440F9" w:rsidR="00FE332E" w:rsidRDefault="00E5518C" w:rsidP="00BE5925">
      <w:pPr>
        <w:pStyle w:val="BodyText-"/>
        <w:spacing w:before="0"/>
        <w:rPr>
          <w:rFonts w:ascii="Aptos" w:hAnsi="Aptos"/>
          <w:b/>
          <w:bCs/>
        </w:rPr>
      </w:pPr>
      <w:r w:rsidRPr="000E6815">
        <w:rPr>
          <w:rFonts w:ascii="Aptos" w:hAnsi="Aptos"/>
          <w:b/>
          <w:bCs/>
        </w:rPr>
        <w:t xml:space="preserve">Summary of the engagement effort and result of the </w:t>
      </w:r>
      <w:r w:rsidR="000E6815" w:rsidRPr="000E6815">
        <w:rPr>
          <w:rFonts w:ascii="Aptos" w:hAnsi="Aptos"/>
          <w:b/>
          <w:bCs/>
        </w:rPr>
        <w:t xml:space="preserve">engagement: </w:t>
      </w:r>
    </w:p>
    <w:p w14:paraId="71DADD63" w14:textId="24C020F5" w:rsidR="000E6815" w:rsidRDefault="000E6815" w:rsidP="00BE5925">
      <w:pPr>
        <w:pStyle w:val="BodyText-"/>
        <w:spacing w:before="0"/>
        <w:rPr>
          <w:rFonts w:ascii="Aptos" w:hAnsi="Aptos"/>
          <w:b/>
          <w:bCs/>
        </w:rPr>
      </w:pPr>
    </w:p>
    <w:p w14:paraId="7150D93F" w14:textId="70C49462" w:rsidR="000E6815" w:rsidRDefault="000E6815" w:rsidP="00BE5925">
      <w:pPr>
        <w:pStyle w:val="BodyText-"/>
        <w:spacing w:before="0"/>
        <w:rPr>
          <w:rFonts w:ascii="Aptos" w:hAnsi="Aptos"/>
          <w:b/>
          <w:bCs/>
        </w:rPr>
      </w:pPr>
    </w:p>
    <w:p w14:paraId="55D7FBAC" w14:textId="407D54A2" w:rsidR="000E6815" w:rsidRDefault="000E6815" w:rsidP="00BE5925">
      <w:pPr>
        <w:pStyle w:val="BodyText-"/>
        <w:spacing w:before="0"/>
        <w:rPr>
          <w:rFonts w:ascii="Aptos" w:hAnsi="Aptos"/>
          <w:b/>
          <w:bCs/>
        </w:rPr>
      </w:pPr>
    </w:p>
    <w:p w14:paraId="606D0E91" w14:textId="2324AD62" w:rsidR="00891708" w:rsidRDefault="00891708" w:rsidP="00BE5925">
      <w:pPr>
        <w:pStyle w:val="BodyText-"/>
        <w:spacing w:before="0"/>
        <w:rPr>
          <w:rFonts w:ascii="Aptos" w:hAnsi="Aptos"/>
          <w:b/>
          <w:bCs/>
        </w:rPr>
      </w:pPr>
    </w:p>
    <w:p w14:paraId="1324B549" w14:textId="511C5CF8" w:rsidR="0062308C" w:rsidRDefault="0062308C" w:rsidP="00BE5925">
      <w:pPr>
        <w:pStyle w:val="BodyText-"/>
        <w:spacing w:before="0"/>
        <w:rPr>
          <w:rFonts w:ascii="Aptos" w:hAnsi="Aptos"/>
          <w:b/>
          <w:bCs/>
        </w:rPr>
      </w:pPr>
    </w:p>
    <w:p w14:paraId="5473CCEF" w14:textId="6241D8BD" w:rsidR="000E6815" w:rsidRDefault="000E6815" w:rsidP="00BE5925">
      <w:pPr>
        <w:pStyle w:val="BodyText-"/>
        <w:spacing w:before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The following additional information has been received since the petition was filed and/or since the </w:t>
      </w:r>
      <w:r w:rsidR="005F1B8C">
        <w:rPr>
          <w:rFonts w:ascii="Aptos" w:hAnsi="Aptos"/>
          <w:b/>
          <w:bCs/>
        </w:rPr>
        <w:t>Augment the petition took place:</w:t>
      </w:r>
    </w:p>
    <w:p w14:paraId="46B1F831" w14:textId="51E94E1F" w:rsidR="00891708" w:rsidRDefault="00891708" w:rsidP="00BE5925">
      <w:pPr>
        <w:pStyle w:val="BodyText-"/>
        <w:spacing w:before="0"/>
        <w:rPr>
          <w:rFonts w:ascii="Aptos" w:hAnsi="Aptos"/>
          <w:b/>
          <w:bCs/>
        </w:rPr>
      </w:pPr>
    </w:p>
    <w:p w14:paraId="4860B6B9" w14:textId="4827842A" w:rsidR="0062308C" w:rsidRDefault="0062308C" w:rsidP="00BE5925">
      <w:pPr>
        <w:pStyle w:val="BodyText-"/>
        <w:spacing w:before="0"/>
        <w:rPr>
          <w:rFonts w:ascii="Aptos" w:hAnsi="Aptos"/>
          <w:b/>
          <w:bCs/>
        </w:rPr>
      </w:pPr>
    </w:p>
    <w:p w14:paraId="5C0587BC" w14:textId="2F061294" w:rsidR="00891708" w:rsidRDefault="00891708" w:rsidP="00BE5925">
      <w:pPr>
        <w:pStyle w:val="BodyText-"/>
        <w:spacing w:before="0"/>
        <w:rPr>
          <w:rFonts w:ascii="Aptos" w:hAnsi="Aptos"/>
          <w:b/>
          <w:bCs/>
        </w:rPr>
      </w:pPr>
    </w:p>
    <w:p w14:paraId="20A25D93" w14:textId="17039102" w:rsidR="00891708" w:rsidRDefault="00891708" w:rsidP="00BE5925">
      <w:pPr>
        <w:pStyle w:val="BodyText-"/>
        <w:spacing w:before="0"/>
        <w:rPr>
          <w:rFonts w:ascii="Aptos" w:hAnsi="Aptos"/>
          <w:b/>
          <w:bCs/>
        </w:rPr>
      </w:pPr>
    </w:p>
    <w:p w14:paraId="02C7FB2B" w14:textId="7EDEBA03" w:rsidR="00891708" w:rsidRDefault="00891708" w:rsidP="00BE5925">
      <w:pPr>
        <w:pStyle w:val="BodyText-"/>
        <w:spacing w:before="0"/>
        <w:rPr>
          <w:rFonts w:ascii="Aptos" w:hAnsi="Aptos"/>
          <w:b/>
          <w:bCs/>
        </w:rPr>
      </w:pPr>
    </w:p>
    <w:p w14:paraId="5A45FB25" w14:textId="77777777" w:rsidR="009463E8" w:rsidRDefault="009463E8" w:rsidP="00BE5925">
      <w:pPr>
        <w:pStyle w:val="BodyText-"/>
        <w:spacing w:before="0"/>
        <w:rPr>
          <w:rFonts w:ascii="Aptos" w:hAnsi="Aptos"/>
          <w:b/>
          <w:bCs/>
        </w:rPr>
      </w:pPr>
    </w:p>
    <w:p w14:paraId="0EEA0B04" w14:textId="77777777" w:rsidR="00BF7A77" w:rsidRDefault="00BF7A77" w:rsidP="0062308C">
      <w:pPr>
        <w:rPr>
          <w:rFonts w:ascii="Aptos" w:hAnsi="Aptos"/>
          <w:color w:val="C00000"/>
          <w:sz w:val="16"/>
          <w:szCs w:val="16"/>
        </w:rPr>
      </w:pPr>
    </w:p>
    <w:p w14:paraId="1EA1A175" w14:textId="77777777" w:rsidR="00BF7A77" w:rsidRDefault="00BF7A77" w:rsidP="0062308C">
      <w:pPr>
        <w:rPr>
          <w:rFonts w:ascii="Aptos" w:hAnsi="Aptos"/>
          <w:color w:val="C00000"/>
          <w:sz w:val="16"/>
          <w:szCs w:val="16"/>
        </w:rPr>
      </w:pPr>
    </w:p>
    <w:p w14:paraId="71190DD6" w14:textId="77777777" w:rsidR="00BF7A77" w:rsidRDefault="00BF7A77" w:rsidP="0062308C">
      <w:pPr>
        <w:rPr>
          <w:rFonts w:ascii="Aptos" w:hAnsi="Aptos"/>
          <w:color w:val="C00000"/>
          <w:sz w:val="16"/>
          <w:szCs w:val="16"/>
        </w:rPr>
      </w:pPr>
    </w:p>
    <w:p w14:paraId="282405A1" w14:textId="77777777" w:rsidR="00BF7A77" w:rsidRDefault="00BF7A77" w:rsidP="0062308C">
      <w:pPr>
        <w:rPr>
          <w:rFonts w:ascii="Aptos" w:hAnsi="Aptos"/>
          <w:b/>
          <w:bCs/>
        </w:rPr>
      </w:pPr>
    </w:p>
    <w:p w14:paraId="3F5EAA15" w14:textId="08F8C290" w:rsidR="00BF7A77" w:rsidRDefault="00891708" w:rsidP="00BE5925">
      <w:pPr>
        <w:pStyle w:val="BodyText-"/>
        <w:spacing w:before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Findings:</w:t>
      </w:r>
    </w:p>
    <w:p w14:paraId="5E6FD1B6" w14:textId="77777777" w:rsidR="00BF7A77" w:rsidRDefault="00BF7A77" w:rsidP="00BE5925">
      <w:pPr>
        <w:pStyle w:val="BodyText-"/>
        <w:spacing w:before="0"/>
        <w:rPr>
          <w:rFonts w:ascii="Aptos" w:hAnsi="Aptos"/>
          <w:b/>
          <w:bCs/>
        </w:rPr>
      </w:pPr>
    </w:p>
    <w:p w14:paraId="6555817D" w14:textId="09102912" w:rsidR="00891708" w:rsidRDefault="00891708" w:rsidP="00BE5925">
      <w:pPr>
        <w:pStyle w:val="BodyText-"/>
        <w:spacing w:before="0"/>
        <w:rPr>
          <w:rFonts w:ascii="Aptos" w:hAnsi="Aptos"/>
        </w:rPr>
      </w:pPr>
      <w:r w:rsidRPr="00E402E9">
        <w:rPr>
          <w:rFonts w:ascii="Aptos" w:hAnsi="Aptos"/>
        </w:rPr>
        <w:t xml:space="preserve">Based on evidence collected and reviewed and engagement of lack thereof </w:t>
      </w:r>
      <w:r w:rsidR="00E402E9" w:rsidRPr="00E402E9">
        <w:rPr>
          <w:rFonts w:ascii="Aptos" w:hAnsi="Aptos"/>
        </w:rPr>
        <w:t xml:space="preserve">with the Respondent, the VCBH CARE Court team has determined the following: </w:t>
      </w:r>
    </w:p>
    <w:p w14:paraId="0D354CEF" w14:textId="01E01001" w:rsidR="009463E8" w:rsidRDefault="009463E8" w:rsidP="00BE5925">
      <w:pPr>
        <w:pStyle w:val="BodyText-"/>
        <w:spacing w:before="0"/>
        <w:rPr>
          <w:rFonts w:ascii="Aptos" w:hAnsi="Aptos"/>
        </w:rPr>
      </w:pPr>
    </w:p>
    <w:p w14:paraId="1C854EE9" w14:textId="4686871D" w:rsidR="00933D9D" w:rsidRDefault="00413AEA" w:rsidP="00BE5925">
      <w:pPr>
        <w:pStyle w:val="BodyText-"/>
        <w:spacing w:before="0"/>
        <w:rPr>
          <w:rFonts w:ascii="Aptos" w:hAnsi="Aptos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F4807" wp14:editId="1FADD48B">
                <wp:simplePos x="0" y="0"/>
                <wp:positionH relativeFrom="column">
                  <wp:posOffset>-7620</wp:posOffset>
                </wp:positionH>
                <wp:positionV relativeFrom="paragraph">
                  <wp:posOffset>29845</wp:posOffset>
                </wp:positionV>
                <wp:extent cx="104775" cy="104775"/>
                <wp:effectExtent l="57150" t="38100" r="85725" b="104775"/>
                <wp:wrapNone/>
                <wp:docPr id="71457135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4C532" id="Rectangle 6" o:spid="_x0000_s1026" style="position:absolute;margin-left:-.6pt;margin-top:2.35pt;width:8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kh8Jc9oAAAAGAQAADwAAAAAAAAAAAAAAAACoBAAAZHJzL2Rvd25yZXYueG1sUEsFBgAAAAAEAAQA&#10;8wAAAK8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>
        <w:rPr>
          <w:rFonts w:ascii="Aptos" w:hAnsi="Aptos"/>
        </w:rPr>
        <w:t xml:space="preserve">     A CARE</w:t>
      </w:r>
      <w:r w:rsidR="00D52811">
        <w:rPr>
          <w:rFonts w:ascii="Aptos" w:hAnsi="Aptos"/>
        </w:rPr>
        <w:t xml:space="preserve"> </w:t>
      </w:r>
      <w:r w:rsidR="000D5015">
        <w:rPr>
          <w:rFonts w:ascii="Aptos" w:hAnsi="Aptos"/>
        </w:rPr>
        <w:t>AGREEMENT/PLAN is Not recommended due to being unable to determine/unable to locate</w:t>
      </w:r>
      <w:r w:rsidR="00933D9D">
        <w:rPr>
          <w:rFonts w:ascii="Aptos" w:hAnsi="Aptos"/>
        </w:rPr>
        <w:t>/contact the respondent.</w:t>
      </w:r>
    </w:p>
    <w:p w14:paraId="117ED37E" w14:textId="77777777" w:rsidR="00933D9D" w:rsidRDefault="00933D9D" w:rsidP="00BE5925">
      <w:pPr>
        <w:pStyle w:val="BodyText-"/>
        <w:spacing w:before="0"/>
        <w:rPr>
          <w:rFonts w:ascii="Aptos" w:hAnsi="Aptos"/>
        </w:rPr>
      </w:pPr>
    </w:p>
    <w:p w14:paraId="4D6EEFE7" w14:textId="60E30A9F" w:rsidR="00413AEA" w:rsidRDefault="00933D9D" w:rsidP="00BE5925">
      <w:pPr>
        <w:pStyle w:val="BodyText-"/>
        <w:spacing w:before="0"/>
        <w:rPr>
          <w:rFonts w:ascii="Aptos" w:hAnsi="Aptos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2C60C" wp14:editId="6C84AC8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04775" cy="104775"/>
                <wp:effectExtent l="57150" t="38100" r="85725" b="104775"/>
                <wp:wrapNone/>
                <wp:docPr id="170717828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75A7E" id="Rectangle 6" o:spid="_x0000_s1026" style="position:absolute;margin-left:0;margin-top:3pt;width:8.2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="00413AEA">
        <w:rPr>
          <w:rFonts w:ascii="Aptos" w:hAnsi="Aptos"/>
        </w:rPr>
        <w:t xml:space="preserve"> </w:t>
      </w:r>
      <w:r>
        <w:rPr>
          <w:rFonts w:ascii="Aptos" w:hAnsi="Aptos"/>
        </w:rPr>
        <w:t xml:space="preserve">    A CARE</w:t>
      </w:r>
      <w:r w:rsidR="00D52811">
        <w:rPr>
          <w:rFonts w:ascii="Aptos" w:hAnsi="Aptos"/>
        </w:rPr>
        <w:t xml:space="preserve"> AGREEMENT/PLAN is NOT recommended, as the Respondent does not meet eligibility criteria.</w:t>
      </w:r>
    </w:p>
    <w:p w14:paraId="0FC9989F" w14:textId="77777777" w:rsidR="00D52811" w:rsidRDefault="00D52811" w:rsidP="00BE5925">
      <w:pPr>
        <w:pStyle w:val="BodyText-"/>
        <w:spacing w:before="0"/>
        <w:rPr>
          <w:rFonts w:ascii="Aptos" w:hAnsi="Aptos"/>
        </w:rPr>
      </w:pPr>
    </w:p>
    <w:p w14:paraId="05D4251D" w14:textId="2DAF549F" w:rsidR="00D52811" w:rsidRDefault="00D52811" w:rsidP="00BE5925">
      <w:pPr>
        <w:pStyle w:val="BodyText-"/>
        <w:spacing w:before="0"/>
        <w:rPr>
          <w:rFonts w:ascii="Aptos" w:hAnsi="Aptos"/>
        </w:rPr>
      </w:pPr>
      <w:r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CCCDB" wp14:editId="5EDB3C2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04775" cy="104775"/>
                <wp:effectExtent l="57150" t="38100" r="85725" b="104775"/>
                <wp:wrapNone/>
                <wp:docPr id="54133646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CE7F2" w14:textId="52F68A46" w:rsidR="00665664" w:rsidRDefault="00665664" w:rsidP="0066566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CCCDB" id="Rectangle 6" o:spid="_x0000_s1027" style="position:absolute;margin-left:0;margin-top:2.95pt;width:8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" fillcolor="white [3212]" strokecolor="black [3040]">
                <v:shadow on="t" color="black" opacity="24903f" origin=",.5" offset="0,.55556mm"/>
                <v:textbox>
                  <w:txbxContent>
                    <w:p w14:paraId="7C7CE7F2" w14:textId="52F68A46" w:rsidR="00665664" w:rsidRDefault="00665664" w:rsidP="0066566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665664">
        <w:rPr>
          <w:rFonts w:ascii="Aptos" w:hAnsi="Aptos"/>
        </w:rPr>
        <w:t xml:space="preserve">     A CARE AGREEMENT/PLAN is </w:t>
      </w:r>
      <w:r w:rsidR="00516268">
        <w:rPr>
          <w:rFonts w:ascii="Aptos" w:hAnsi="Aptos"/>
        </w:rPr>
        <w:t>recommended,</w:t>
      </w:r>
      <w:r w:rsidR="00665664">
        <w:rPr>
          <w:rFonts w:ascii="Aptos" w:hAnsi="Aptos"/>
        </w:rPr>
        <w:t xml:space="preserve"> as the Respondent meets CARE eligibility criteria and is likely to benefit CARE Proceedings.</w:t>
      </w:r>
    </w:p>
    <w:p w14:paraId="51470150" w14:textId="77777777" w:rsidR="00AF5383" w:rsidRDefault="00AF5383" w:rsidP="00BE5925">
      <w:pPr>
        <w:pStyle w:val="BodyText-"/>
        <w:spacing w:before="0"/>
        <w:rPr>
          <w:rFonts w:ascii="Aptos" w:hAnsi="Aptos"/>
        </w:rPr>
      </w:pPr>
    </w:p>
    <w:p w14:paraId="1C081C9B" w14:textId="77777777" w:rsidR="00BF7A77" w:rsidRDefault="00BF7A77" w:rsidP="00BF7A7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I am a mental health professional licensed by the State of California. I am employed by the County of Ventura’s (Petitioner) Behavioral Health Department. In connection with this case, I am the </w:t>
      </w:r>
      <w:proofErr w:type="gramStart"/>
      <w:r>
        <w:rPr>
          <w:rFonts w:ascii="Aptos" w:hAnsi="Aptos"/>
          <w:sz w:val="22"/>
          <w:szCs w:val="22"/>
        </w:rPr>
        <w:t>designee</w:t>
      </w:r>
      <w:proofErr w:type="gramEnd"/>
      <w:r>
        <w:rPr>
          <w:rFonts w:ascii="Aptos" w:hAnsi="Aptos"/>
          <w:sz w:val="22"/>
          <w:szCs w:val="22"/>
        </w:rPr>
        <w:t xml:space="preserve"> of Behavioral Health Department Director Dr. Loretta Denering.</w:t>
      </w:r>
    </w:p>
    <w:p w14:paraId="20A67D60" w14:textId="77777777" w:rsidR="00AF5383" w:rsidRDefault="00AF5383" w:rsidP="00BE5925">
      <w:pPr>
        <w:pStyle w:val="BodyText-"/>
        <w:spacing w:before="0"/>
        <w:rPr>
          <w:rFonts w:ascii="Aptos" w:hAnsi="Aptos"/>
        </w:rPr>
      </w:pPr>
    </w:p>
    <w:p w14:paraId="4972CEA7" w14:textId="77777777" w:rsidR="00AF5383" w:rsidRDefault="00AF5383" w:rsidP="00BE5925">
      <w:pPr>
        <w:pStyle w:val="BodyText-"/>
        <w:spacing w:before="0"/>
        <w:rPr>
          <w:rFonts w:ascii="Aptos" w:hAnsi="Aptos"/>
        </w:rPr>
      </w:pPr>
    </w:p>
    <w:p w14:paraId="60E39FE1" w14:textId="77777777" w:rsidR="00516268" w:rsidRDefault="00516268" w:rsidP="00BE5925">
      <w:pPr>
        <w:pStyle w:val="BodyText-"/>
        <w:spacing w:before="0"/>
        <w:rPr>
          <w:rFonts w:ascii="Aptos" w:hAnsi="Aptos"/>
        </w:rPr>
      </w:pPr>
    </w:p>
    <w:p w14:paraId="56D5F04F" w14:textId="74C1BFA7" w:rsidR="005F1B8C" w:rsidRPr="00AF5383" w:rsidRDefault="00E052A2" w:rsidP="00AF5383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A10FF1F" wp14:editId="747F2758">
                <wp:simplePos x="0" y="0"/>
                <wp:positionH relativeFrom="column">
                  <wp:posOffset>4114800</wp:posOffset>
                </wp:positionH>
                <wp:positionV relativeFrom="paragraph">
                  <wp:posOffset>10160</wp:posOffset>
                </wp:positionV>
                <wp:extent cx="2009775" cy="0"/>
                <wp:effectExtent l="0" t="0" r="0" b="0"/>
                <wp:wrapNone/>
                <wp:docPr id="200825092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77282" id="Straight Connector 4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.8pt" to="482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" strokecolor="black [3040]"/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595A489" wp14:editId="368EA3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9775" cy="0"/>
                <wp:effectExtent l="0" t="0" r="0" b="0"/>
                <wp:wrapNone/>
                <wp:docPr id="114916457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FBA17" id="Straight Connector 4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15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" strokecolor="black [3040]"/>
            </w:pict>
          </mc:Fallback>
        </mc:AlternateContent>
      </w:r>
      <w:r w:rsidR="002F661E">
        <w:rPr>
          <w:rFonts w:ascii="Aptos" w:hAnsi="Aptos"/>
        </w:rPr>
        <w:t>Clinician Name</w:t>
      </w:r>
      <w:r w:rsidR="009A0E70">
        <w:rPr>
          <w:rFonts w:ascii="Aptos" w:hAnsi="Aptos"/>
        </w:rPr>
        <w:t>, Title, License #</w:t>
      </w:r>
      <w:r w:rsidR="009A0E70">
        <w:rPr>
          <w:rFonts w:ascii="Aptos" w:hAnsi="Aptos"/>
        </w:rPr>
        <w:tab/>
      </w:r>
      <w:r w:rsidR="009A0E70">
        <w:rPr>
          <w:rFonts w:ascii="Aptos" w:hAnsi="Aptos"/>
        </w:rPr>
        <w:tab/>
      </w:r>
      <w:r w:rsidR="009A0E70">
        <w:rPr>
          <w:rFonts w:ascii="Aptos" w:hAnsi="Aptos"/>
        </w:rPr>
        <w:tab/>
      </w:r>
      <w:r w:rsidR="009A0E70">
        <w:rPr>
          <w:rFonts w:ascii="Aptos" w:hAnsi="Aptos"/>
        </w:rPr>
        <w:tab/>
      </w:r>
      <w:r w:rsidR="009A0E70">
        <w:rPr>
          <w:rFonts w:ascii="Aptos" w:hAnsi="Aptos"/>
        </w:rPr>
        <w:tab/>
      </w:r>
      <w:r w:rsidR="00AB3D83">
        <w:rPr>
          <w:rFonts w:ascii="Aptos" w:hAnsi="Aptos"/>
        </w:rPr>
        <w:t>Signature</w:t>
      </w:r>
    </w:p>
    <w:p w14:paraId="417470C7" w14:textId="5D2DCC7B" w:rsidR="00891708" w:rsidRDefault="00891708" w:rsidP="00BE5925">
      <w:pPr>
        <w:pStyle w:val="BodyText-"/>
        <w:spacing w:before="0"/>
        <w:rPr>
          <w:rFonts w:ascii="Aptos" w:hAnsi="Aptos"/>
          <w:b/>
          <w:bCs/>
        </w:rPr>
      </w:pPr>
    </w:p>
    <w:p w14:paraId="3B7287CC" w14:textId="71AC6727" w:rsidR="00891708" w:rsidRDefault="00891708" w:rsidP="00BE5925">
      <w:pPr>
        <w:pStyle w:val="BodyText-"/>
        <w:spacing w:before="0"/>
        <w:rPr>
          <w:rFonts w:ascii="Aptos" w:hAnsi="Aptos"/>
          <w:b/>
          <w:bCs/>
        </w:rPr>
      </w:pPr>
    </w:p>
    <w:p w14:paraId="1A94517E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7269E8DE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761BDD98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77E66E99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1D91B57F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0204F2BC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54FFBEB9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4EC9BAD9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0CF940B7" w14:textId="77777777" w:rsidR="00BF7A77" w:rsidRDefault="00BF7A77" w:rsidP="00BF7A77">
      <w:pPr>
        <w:rPr>
          <w:rFonts w:ascii="Aptos" w:hAnsi="Aptos"/>
          <w:color w:val="C00000"/>
          <w:sz w:val="16"/>
          <w:szCs w:val="16"/>
        </w:rPr>
      </w:pPr>
      <w:r w:rsidRPr="00EC35D0">
        <w:rPr>
          <w:rFonts w:ascii="Aptos" w:hAnsi="Aptos"/>
          <w:color w:val="C00000"/>
          <w:sz w:val="16"/>
          <w:szCs w:val="16"/>
        </w:rPr>
        <w:t>Confidential-Do Not Disseminate</w:t>
      </w:r>
    </w:p>
    <w:p w14:paraId="46BB0E9F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7F69A4D1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73A502FD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27E4A341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03DDE043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4B4AFE80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35F21EA8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175ED880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3A7E0213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37EEB878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7A32419D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6B2AE8AF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3357525F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6BCDAB34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1827104B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40A54BF8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29C367AD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1E54B2EA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3D638434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29D92CA2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7C9D83EA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79B3B11F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53E2C6E8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12F8B150" w14:textId="77777777" w:rsidR="000E6073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p w14:paraId="49D26F5B" w14:textId="77777777" w:rsidR="000E6073" w:rsidRDefault="000E6073" w:rsidP="000E6073">
      <w:pPr>
        <w:rPr>
          <w:rFonts w:ascii="Aptos" w:hAnsi="Aptos"/>
          <w:b/>
          <w:bCs/>
        </w:rPr>
      </w:pPr>
      <w:r w:rsidRPr="00EC35D0">
        <w:rPr>
          <w:rFonts w:ascii="Aptos" w:hAnsi="Aptos"/>
          <w:color w:val="C00000"/>
          <w:sz w:val="16"/>
          <w:szCs w:val="16"/>
        </w:rPr>
        <w:t>Confidential-Do Not Disseminate</w:t>
      </w:r>
    </w:p>
    <w:p w14:paraId="30836561" w14:textId="77777777" w:rsidR="000E6073" w:rsidRPr="000E6815" w:rsidRDefault="000E6073" w:rsidP="00BE5925">
      <w:pPr>
        <w:pStyle w:val="BodyText-"/>
        <w:spacing w:before="0"/>
        <w:rPr>
          <w:rFonts w:ascii="Aptos" w:hAnsi="Aptos"/>
          <w:b/>
          <w:bCs/>
        </w:rPr>
      </w:pPr>
    </w:p>
    <w:sectPr w:rsidR="000E6073" w:rsidRPr="000E6815" w:rsidSect="009422E8">
      <w:headerReference w:type="default" r:id="rId11"/>
      <w:type w:val="continuous"/>
      <w:pgSz w:w="12240" w:h="15840" w:code="1"/>
      <w:pgMar w:top="1440" w:right="720" w:bottom="1440" w:left="720" w:header="122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4147" w14:textId="77777777" w:rsidR="004950B1" w:rsidRDefault="004950B1">
      <w:r>
        <w:separator/>
      </w:r>
    </w:p>
  </w:endnote>
  <w:endnote w:type="continuationSeparator" w:id="0">
    <w:p w14:paraId="455659D7" w14:textId="77777777" w:rsidR="004950B1" w:rsidRDefault="0049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2AEF" w14:textId="77777777" w:rsidR="00BF7A77" w:rsidRDefault="00BF7A77" w:rsidP="00BF7A77">
    <w:pPr>
      <w:rPr>
        <w:rFonts w:ascii="Aptos" w:hAnsi="Aptos"/>
        <w:color w:val="C00000"/>
        <w:sz w:val="16"/>
        <w:szCs w:val="16"/>
      </w:rPr>
    </w:pPr>
    <w:r w:rsidRPr="00EC35D0">
      <w:rPr>
        <w:rFonts w:ascii="Aptos" w:hAnsi="Aptos"/>
        <w:color w:val="C00000"/>
        <w:sz w:val="16"/>
        <w:szCs w:val="16"/>
      </w:rPr>
      <w:t>Confidential-Do Not Disseminate</w:t>
    </w:r>
  </w:p>
  <w:p w14:paraId="16BA57A3" w14:textId="77777777" w:rsidR="00CB3549" w:rsidRDefault="001E1324">
    <w:pPr>
      <w:pStyle w:val="Footer"/>
    </w:pPr>
    <w:r w:rsidRPr="001E1324">
      <w:t xml:space="preserve">1911 Williams Drive, Suite </w:t>
    </w:r>
    <w:proofErr w:type="gramStart"/>
    <w:r w:rsidRPr="001E1324">
      <w:t>200  •</w:t>
    </w:r>
    <w:proofErr w:type="gramEnd"/>
    <w:r w:rsidRPr="001E1324">
      <w:t xml:space="preserve">  Oxnard, California 93036  •  TEL: (805) 981-6830  •  FAX: (805) 981-6838  •  </w:t>
    </w:r>
    <w:hyperlink r:id="rId1" w:history="1">
      <w:r w:rsidR="004557F2" w:rsidRPr="00A2193B">
        <w:rPr>
          <w:rStyle w:val="Hyperlink"/>
        </w:rPr>
        <w:t>https://vcbh.org/en/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4B1F" w14:textId="77777777" w:rsidR="004950B1" w:rsidRDefault="004950B1">
      <w:r>
        <w:separator/>
      </w:r>
    </w:p>
  </w:footnote>
  <w:footnote w:type="continuationSeparator" w:id="0">
    <w:p w14:paraId="4ED627DA" w14:textId="77777777" w:rsidR="004950B1" w:rsidRDefault="00495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F322" w14:textId="77777777" w:rsidR="00CB3549" w:rsidRDefault="00CB354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0" allowOverlap="1" wp14:anchorId="7B9BA9C2" wp14:editId="1DCC6D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308483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HA_logo_hor_spac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08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27EF" w14:textId="77777777" w:rsidR="00CB3549" w:rsidRDefault="00CB3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006b9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D4"/>
    <w:rsid w:val="000247DC"/>
    <w:rsid w:val="00030D24"/>
    <w:rsid w:val="00046F02"/>
    <w:rsid w:val="0006042B"/>
    <w:rsid w:val="00086901"/>
    <w:rsid w:val="00090336"/>
    <w:rsid w:val="00096EBA"/>
    <w:rsid w:val="000C0AE6"/>
    <w:rsid w:val="000C10DA"/>
    <w:rsid w:val="000C1828"/>
    <w:rsid w:val="000D5015"/>
    <w:rsid w:val="000E6073"/>
    <w:rsid w:val="000E6815"/>
    <w:rsid w:val="000E7553"/>
    <w:rsid w:val="00176FE9"/>
    <w:rsid w:val="001801E8"/>
    <w:rsid w:val="001E1324"/>
    <w:rsid w:val="001E15D6"/>
    <w:rsid w:val="001E6B19"/>
    <w:rsid w:val="00211579"/>
    <w:rsid w:val="002354EC"/>
    <w:rsid w:val="00260A30"/>
    <w:rsid w:val="002738AE"/>
    <w:rsid w:val="00294ECA"/>
    <w:rsid w:val="002A2155"/>
    <w:rsid w:val="002D16C3"/>
    <w:rsid w:val="002E5D5D"/>
    <w:rsid w:val="002F661E"/>
    <w:rsid w:val="0030155C"/>
    <w:rsid w:val="00302509"/>
    <w:rsid w:val="003047DB"/>
    <w:rsid w:val="003427DA"/>
    <w:rsid w:val="00352A05"/>
    <w:rsid w:val="0036452C"/>
    <w:rsid w:val="003B3075"/>
    <w:rsid w:val="003B60F9"/>
    <w:rsid w:val="003C6195"/>
    <w:rsid w:val="004033EE"/>
    <w:rsid w:val="00413AEA"/>
    <w:rsid w:val="00414AA1"/>
    <w:rsid w:val="00441A98"/>
    <w:rsid w:val="004557F2"/>
    <w:rsid w:val="004826DD"/>
    <w:rsid w:val="004950B1"/>
    <w:rsid w:val="004A6159"/>
    <w:rsid w:val="004C0944"/>
    <w:rsid w:val="004D6490"/>
    <w:rsid w:val="004E4AFE"/>
    <w:rsid w:val="004E53A2"/>
    <w:rsid w:val="004E5400"/>
    <w:rsid w:val="00516268"/>
    <w:rsid w:val="005261F2"/>
    <w:rsid w:val="005423DA"/>
    <w:rsid w:val="00562389"/>
    <w:rsid w:val="00574B40"/>
    <w:rsid w:val="005858A7"/>
    <w:rsid w:val="005863C6"/>
    <w:rsid w:val="00593232"/>
    <w:rsid w:val="005D679B"/>
    <w:rsid w:val="005E568B"/>
    <w:rsid w:val="005E6C69"/>
    <w:rsid w:val="005F1B8C"/>
    <w:rsid w:val="006016D2"/>
    <w:rsid w:val="00616181"/>
    <w:rsid w:val="0062308C"/>
    <w:rsid w:val="00625AC5"/>
    <w:rsid w:val="006378D4"/>
    <w:rsid w:val="0066051D"/>
    <w:rsid w:val="00665664"/>
    <w:rsid w:val="0069737E"/>
    <w:rsid w:val="006A17AC"/>
    <w:rsid w:val="006C40E6"/>
    <w:rsid w:val="006D4D54"/>
    <w:rsid w:val="00710D32"/>
    <w:rsid w:val="0071255E"/>
    <w:rsid w:val="007502F9"/>
    <w:rsid w:val="00756819"/>
    <w:rsid w:val="007616D5"/>
    <w:rsid w:val="00762E50"/>
    <w:rsid w:val="0076339B"/>
    <w:rsid w:val="00773B67"/>
    <w:rsid w:val="0078780E"/>
    <w:rsid w:val="00795020"/>
    <w:rsid w:val="007B0BF1"/>
    <w:rsid w:val="007C366C"/>
    <w:rsid w:val="007D7067"/>
    <w:rsid w:val="007F175E"/>
    <w:rsid w:val="007F2CDC"/>
    <w:rsid w:val="007F6808"/>
    <w:rsid w:val="007F7F0D"/>
    <w:rsid w:val="008534C5"/>
    <w:rsid w:val="00863044"/>
    <w:rsid w:val="00872D32"/>
    <w:rsid w:val="0088121B"/>
    <w:rsid w:val="00891708"/>
    <w:rsid w:val="0089513A"/>
    <w:rsid w:val="008B4628"/>
    <w:rsid w:val="008D2A41"/>
    <w:rsid w:val="008D4426"/>
    <w:rsid w:val="008E4D71"/>
    <w:rsid w:val="008F2458"/>
    <w:rsid w:val="009065FC"/>
    <w:rsid w:val="00914720"/>
    <w:rsid w:val="00933D9D"/>
    <w:rsid w:val="009422E8"/>
    <w:rsid w:val="009463E8"/>
    <w:rsid w:val="009674D2"/>
    <w:rsid w:val="009745C9"/>
    <w:rsid w:val="009A0E70"/>
    <w:rsid w:val="009A749F"/>
    <w:rsid w:val="009B09DB"/>
    <w:rsid w:val="009E14D4"/>
    <w:rsid w:val="009E7E0B"/>
    <w:rsid w:val="009F3DD5"/>
    <w:rsid w:val="00A25851"/>
    <w:rsid w:val="00A376EF"/>
    <w:rsid w:val="00A46C79"/>
    <w:rsid w:val="00A515B1"/>
    <w:rsid w:val="00A72CC9"/>
    <w:rsid w:val="00A96E5F"/>
    <w:rsid w:val="00AB3D83"/>
    <w:rsid w:val="00AF5383"/>
    <w:rsid w:val="00B05144"/>
    <w:rsid w:val="00B12417"/>
    <w:rsid w:val="00B27407"/>
    <w:rsid w:val="00B63561"/>
    <w:rsid w:val="00BC1101"/>
    <w:rsid w:val="00BC5E25"/>
    <w:rsid w:val="00BD5433"/>
    <w:rsid w:val="00BD5D96"/>
    <w:rsid w:val="00BE5925"/>
    <w:rsid w:val="00BF6A37"/>
    <w:rsid w:val="00BF7A77"/>
    <w:rsid w:val="00C03A5B"/>
    <w:rsid w:val="00C05C53"/>
    <w:rsid w:val="00C17C0E"/>
    <w:rsid w:val="00C435E8"/>
    <w:rsid w:val="00C57679"/>
    <w:rsid w:val="00C97C6B"/>
    <w:rsid w:val="00CB3549"/>
    <w:rsid w:val="00CF7999"/>
    <w:rsid w:val="00D012A3"/>
    <w:rsid w:val="00D13C3B"/>
    <w:rsid w:val="00D52811"/>
    <w:rsid w:val="00D6785E"/>
    <w:rsid w:val="00D833B1"/>
    <w:rsid w:val="00D84DE3"/>
    <w:rsid w:val="00DA6FFD"/>
    <w:rsid w:val="00DB0725"/>
    <w:rsid w:val="00DF73A9"/>
    <w:rsid w:val="00E052A2"/>
    <w:rsid w:val="00E13451"/>
    <w:rsid w:val="00E15F3C"/>
    <w:rsid w:val="00E239A2"/>
    <w:rsid w:val="00E402E9"/>
    <w:rsid w:val="00E42881"/>
    <w:rsid w:val="00E54D88"/>
    <w:rsid w:val="00E5518C"/>
    <w:rsid w:val="00E60017"/>
    <w:rsid w:val="00E81A6A"/>
    <w:rsid w:val="00E82BE2"/>
    <w:rsid w:val="00E842CF"/>
    <w:rsid w:val="00E953AF"/>
    <w:rsid w:val="00EA3C38"/>
    <w:rsid w:val="00EA4CFC"/>
    <w:rsid w:val="00EB5803"/>
    <w:rsid w:val="00EC05AF"/>
    <w:rsid w:val="00EC23B4"/>
    <w:rsid w:val="00F1252A"/>
    <w:rsid w:val="00F214F7"/>
    <w:rsid w:val="00F4250E"/>
    <w:rsid w:val="00F51269"/>
    <w:rsid w:val="00F676F1"/>
    <w:rsid w:val="00F70895"/>
    <w:rsid w:val="00F84FC7"/>
    <w:rsid w:val="00FE332E"/>
    <w:rsid w:val="00FF55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b94"/>
    </o:shapedefaults>
    <o:shapelayout v:ext="edit">
      <o:idmap v:ext="edit" data="2"/>
    </o:shapelayout>
  </w:shapeDefaults>
  <w:decimalSymbol w:val="."/>
  <w:listSeparator w:val=","/>
  <w14:docId w14:val="6A88F823"/>
  <w15:docId w15:val="{FF78FA00-9CD0-41A4-80AC-33D4D41D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4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8F2458"/>
    <w:pPr>
      <w:tabs>
        <w:tab w:val="center" w:pos="4320"/>
        <w:tab w:val="right" w:pos="8640"/>
      </w:tabs>
    </w:pPr>
    <w:rPr>
      <w:rFonts w:asciiTheme="majorHAnsi" w:hAnsiTheme="majorHAnsi"/>
      <w:color w:val="FFFFFF" w:themeColor="background1"/>
      <w:sz w:val="22"/>
      <w:szCs w:val="24"/>
    </w:rPr>
  </w:style>
  <w:style w:type="paragraph" w:styleId="Footer">
    <w:name w:val="footer"/>
    <w:rsid w:val="00574B40"/>
    <w:pPr>
      <w:pBdr>
        <w:top w:val="single" w:sz="6" w:space="6" w:color="006B9E" w:themeColor="text2"/>
      </w:pBdr>
      <w:tabs>
        <w:tab w:val="center" w:pos="4320"/>
        <w:tab w:val="right" w:pos="8640"/>
      </w:tabs>
      <w:jc w:val="center"/>
    </w:pPr>
    <w:rPr>
      <w:rFonts w:asciiTheme="majorHAnsi" w:hAnsiTheme="majorHAnsi"/>
      <w:color w:val="006B9E" w:themeColor="text2"/>
      <w:sz w:val="16"/>
      <w:szCs w:val="24"/>
    </w:rPr>
  </w:style>
  <w:style w:type="paragraph" w:styleId="BalloonText">
    <w:name w:val="Balloon Text"/>
    <w:basedOn w:val="Normal"/>
    <w:link w:val="BalloonTextChar"/>
    <w:rsid w:val="008F2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4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torName-">
    <w:name w:val="Director Name-"/>
    <w:rsid w:val="009A749F"/>
    <w:pPr>
      <w:spacing w:before="180"/>
    </w:pPr>
    <w:rPr>
      <w:rFonts w:asciiTheme="majorHAnsi" w:hAnsiTheme="majorHAnsi"/>
      <w:b/>
      <w:color w:val="000000" w:themeColor="text1"/>
      <w:sz w:val="16"/>
      <w:szCs w:val="24"/>
    </w:rPr>
  </w:style>
  <w:style w:type="paragraph" w:customStyle="1" w:styleId="CompanyRole-">
    <w:name w:val="Company Role-"/>
    <w:qFormat/>
    <w:rsid w:val="009A749F"/>
    <w:rPr>
      <w:rFonts w:asciiTheme="majorHAnsi" w:hAnsiTheme="majorHAnsi"/>
      <w:color w:val="000000" w:themeColor="text1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0E7553"/>
    <w:rPr>
      <w:color w:val="808080"/>
    </w:rPr>
  </w:style>
  <w:style w:type="paragraph" w:customStyle="1" w:styleId="Date-">
    <w:name w:val="Date-"/>
    <w:qFormat/>
    <w:rsid w:val="008B4628"/>
    <w:pPr>
      <w:spacing w:after="480"/>
    </w:pPr>
    <w:rPr>
      <w:rFonts w:ascii="Palatino Linotype" w:hAnsi="Palatino Linotype"/>
      <w:sz w:val="22"/>
      <w:szCs w:val="22"/>
    </w:rPr>
  </w:style>
  <w:style w:type="paragraph" w:customStyle="1" w:styleId="BodyText-">
    <w:name w:val="Body Text-"/>
    <w:qFormat/>
    <w:rsid w:val="008B4628"/>
    <w:pPr>
      <w:spacing w:before="180" w:after="60"/>
      <w:outlineLvl w:val="0"/>
    </w:pPr>
    <w:rPr>
      <w:rFonts w:ascii="Palatino Linotype" w:hAnsi="Palatino Linotype"/>
      <w:sz w:val="22"/>
      <w:szCs w:val="22"/>
    </w:rPr>
  </w:style>
  <w:style w:type="paragraph" w:customStyle="1" w:styleId="HeadDirector-">
    <w:name w:val="Head Director-"/>
    <w:qFormat/>
    <w:rsid w:val="009A749F"/>
    <w:rPr>
      <w:rFonts w:asciiTheme="majorHAnsi" w:hAnsiTheme="majorHAnsi"/>
      <w:b/>
      <w:color w:val="000000" w:themeColor="text1"/>
    </w:rPr>
  </w:style>
  <w:style w:type="paragraph" w:customStyle="1" w:styleId="HeadDirectorTitle-">
    <w:name w:val="Head Director Title-"/>
    <w:next w:val="DirectorName-"/>
    <w:qFormat/>
    <w:rsid w:val="009A749F"/>
    <w:rPr>
      <w:rFonts w:asciiTheme="majorHAnsi" w:hAnsiTheme="majorHAnsi"/>
      <w:color w:val="000000" w:themeColor="text1"/>
      <w:sz w:val="18"/>
    </w:rPr>
  </w:style>
  <w:style w:type="character" w:styleId="Hyperlink">
    <w:name w:val="Hyperlink"/>
    <w:basedOn w:val="DefaultParagraphFont"/>
    <w:uiPriority w:val="99"/>
    <w:unhideWhenUsed/>
    <w:rsid w:val="004557F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09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cbh.org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CBH%20Identity%20system%202015%20deliverables\Letterhead%20Template\VCBH_Ltrhd_2015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8E432A14A2EB1B09A1616F7D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3DFED-B4F4-4CFA-A4E2-9BDE580E2B40}"/>
      </w:docPartPr>
      <w:docPartBody>
        <w:p w:rsidR="00EF4123" w:rsidRDefault="00EF4123">
          <w:pPr>
            <w:pStyle w:val="F02BC8E432A14A2EB1B09A1616F7DB98"/>
          </w:pPr>
          <w:r w:rsidRPr="005C42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23"/>
    <w:rsid w:val="000247DC"/>
    <w:rsid w:val="002354EC"/>
    <w:rsid w:val="00A25851"/>
    <w:rsid w:val="00AA0CD0"/>
    <w:rsid w:val="00BC1101"/>
    <w:rsid w:val="00BC5E25"/>
    <w:rsid w:val="00C05C53"/>
    <w:rsid w:val="00EA3C38"/>
    <w:rsid w:val="00EF4123"/>
    <w:rsid w:val="00F5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2BC8E432A14A2EB1B09A1616F7DB98">
    <w:name w:val="F02BC8E432A14A2EB1B09A1616F7D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HA colors">
      <a:dk1>
        <a:sysClr val="windowText" lastClr="000000"/>
      </a:dk1>
      <a:lt1>
        <a:sysClr val="window" lastClr="FFFFFF"/>
      </a:lt1>
      <a:dk2>
        <a:srgbClr val="006B9E"/>
      </a:dk2>
      <a:lt2>
        <a:srgbClr val="EEECE1"/>
      </a:lt2>
      <a:accent1>
        <a:srgbClr val="00ABE3"/>
      </a:accent1>
      <a:accent2>
        <a:srgbClr val="C0504D"/>
      </a:accent2>
      <a:accent3>
        <a:srgbClr val="9BBB59"/>
      </a:accent3>
      <a:accent4>
        <a:srgbClr val="333333"/>
      </a:accent4>
      <a:accent5>
        <a:srgbClr val="4BACC6"/>
      </a:accent5>
      <a:accent6>
        <a:srgbClr val="F79646"/>
      </a:accent6>
      <a:hlink>
        <a:srgbClr val="1F497D"/>
      </a:hlink>
      <a:folHlink>
        <a:srgbClr val="F79646"/>
      </a:folHlink>
    </a:clrScheme>
    <a:fontScheme name="VCHA fonts">
      <a:majorFont>
        <a:latin typeface="Calibri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7C52CD134464E86C5E12B73BE7A82" ma:contentTypeVersion="16" ma:contentTypeDescription="Create a new document." ma:contentTypeScope="" ma:versionID="517b0da8631fecf2365c63502ba1bd38">
  <xsd:schema xmlns:xsd="http://www.w3.org/2001/XMLSchema" xmlns:xs="http://www.w3.org/2001/XMLSchema" xmlns:p="http://schemas.microsoft.com/office/2006/metadata/properties" xmlns:ns1="http://schemas.microsoft.com/sharepoint/v3" xmlns:ns2="d82d4412-1c8e-41ea-bb2c-7ee6667e8272" xmlns:ns3="f9924b00-6094-46fa-9366-2f22ff063ce8" targetNamespace="http://schemas.microsoft.com/office/2006/metadata/properties" ma:root="true" ma:fieldsID="42c8739ebd3582543ab56f7e2b32cf8a" ns1:_="" ns2:_="" ns3:_="">
    <xsd:import namespace="http://schemas.microsoft.com/sharepoint/v3"/>
    <xsd:import namespace="d82d4412-1c8e-41ea-bb2c-7ee6667e8272"/>
    <xsd:import namespace="f9924b00-6094-46fa-9366-2f22ff063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4412-1c8e-41ea-bb2c-7ee6667e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72f85a-06b3-47e5-b273-e3ee90a54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4b00-6094-46fa-9366-2f22ff063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d63b1e-bb3d-4a0e-8e5e-2b3f748dcbdf}" ma:internalName="TaxCatchAll" ma:showField="CatchAllData" ma:web="f9924b00-6094-46fa-9366-2f22ff063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2d4412-1c8e-41ea-bb2c-7ee6667e8272">
      <Terms xmlns="http://schemas.microsoft.com/office/infopath/2007/PartnerControls"/>
    </lcf76f155ced4ddcb4097134ff3c332f>
    <TaxCatchAll xmlns="f9924b00-6094-46fa-9366-2f22ff063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C0C08-77F0-42E9-B634-584D130C47EE}"/>
</file>

<file path=customXml/itemProps2.xml><?xml version="1.0" encoding="utf-8"?>
<ds:datastoreItem xmlns:ds="http://schemas.openxmlformats.org/officeDocument/2006/customXml" ds:itemID="{1CC603CF-727A-4424-9EFE-374372C0A44B}">
  <ds:schemaRefs>
    <ds:schemaRef ds:uri="http://schemas.microsoft.com/office/2006/metadata/properties"/>
    <ds:schemaRef ds:uri="http://schemas.microsoft.com/office/infopath/2007/PartnerControls"/>
    <ds:schemaRef ds:uri="f7363d2c-5797-4a70-90dc-9b8b0d296a56"/>
  </ds:schemaRefs>
</ds:datastoreItem>
</file>

<file path=customXml/itemProps3.xml><?xml version="1.0" encoding="utf-8"?>
<ds:datastoreItem xmlns:ds="http://schemas.openxmlformats.org/officeDocument/2006/customXml" ds:itemID="{F5CEDC90-39BC-4DEF-B65F-236E0EA03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VCBH_Ltrhd_2015-Template.dotx</Template>
  <TotalTime>38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30, 2010</vt:lpstr>
    </vt:vector>
  </TitlesOfParts>
  <Company>A.Guys Creations</Company>
  <LinksUpToDate>false</LinksUpToDate>
  <CharactersWithSpaces>2138</CharactersWithSpaces>
  <SharedDoc>false</SharedDoc>
  <HLinks>
    <vt:vector size="6" baseType="variant">
      <vt:variant>
        <vt:i4>4718600</vt:i4>
      </vt:variant>
      <vt:variant>
        <vt:i4>-1</vt:i4>
      </vt:variant>
      <vt:variant>
        <vt:i4>2062</vt:i4>
      </vt:variant>
      <vt:variant>
        <vt:i4>1</vt:i4>
      </vt:variant>
      <vt:variant>
        <vt:lpwstr>VC_Lthd_header_2012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30, 2010</dc:title>
  <dc:creator>HCA Guest</dc:creator>
  <cp:lastModifiedBy>Adato, Levana</cp:lastModifiedBy>
  <cp:revision>3</cp:revision>
  <cp:lastPrinted>2024-10-23T18:08:00Z</cp:lastPrinted>
  <dcterms:created xsi:type="dcterms:W3CDTF">2024-11-04T22:55:00Z</dcterms:created>
  <dcterms:modified xsi:type="dcterms:W3CDTF">2025-03-26T19:16:00Z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0x010100A857C52CD134464E86C5E12B73BE7A82</vt:lpwstr>
  </property>
</Properties>
</file>